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79" w:rsidRPr="00D11102" w:rsidRDefault="006D6683" w:rsidP="006D6683">
      <w:pPr>
        <w:pBdr>
          <w:bottom w:val="single" w:sz="4" w:space="1" w:color="auto"/>
        </w:pBdr>
        <w:autoSpaceDE w:val="0"/>
        <w:autoSpaceDN w:val="0"/>
        <w:adjustRightInd w:val="0"/>
        <w:spacing w:after="0" w:line="240" w:lineRule="auto"/>
        <w:jc w:val="center"/>
        <w:rPr>
          <w:rFonts w:cstheme="minorHAnsi"/>
          <w:b/>
          <w:sz w:val="36"/>
          <w:szCs w:val="36"/>
        </w:rPr>
      </w:pPr>
      <w:bookmarkStart w:id="0" w:name="_GoBack"/>
      <w:bookmarkEnd w:id="0"/>
      <w:r w:rsidRPr="00D11102">
        <w:rPr>
          <w:rFonts w:cstheme="minorHAnsi"/>
          <w:b/>
          <w:sz w:val="36"/>
          <w:szCs w:val="36"/>
        </w:rPr>
        <w:t>Memo of Understanding</w:t>
      </w:r>
    </w:p>
    <w:p w:rsidR="002D3844" w:rsidRPr="00D11102" w:rsidRDefault="00A62079" w:rsidP="006D6683">
      <w:pPr>
        <w:autoSpaceDE w:val="0"/>
        <w:autoSpaceDN w:val="0"/>
        <w:adjustRightInd w:val="0"/>
        <w:spacing w:after="0" w:line="240" w:lineRule="auto"/>
        <w:rPr>
          <w:rFonts w:cstheme="minorHAnsi"/>
        </w:rPr>
      </w:pPr>
      <w:r w:rsidRPr="00D11102">
        <w:rPr>
          <w:rFonts w:cstheme="minorHAnsi"/>
        </w:rPr>
        <w:br/>
      </w:r>
      <w:r w:rsidR="002D3844" w:rsidRPr="00D11102">
        <w:rPr>
          <w:rFonts w:cstheme="minorHAnsi"/>
        </w:rPr>
        <w:t xml:space="preserve">This </w:t>
      </w:r>
      <w:r w:rsidR="002D3844" w:rsidRPr="00D11102">
        <w:rPr>
          <w:rFonts w:cstheme="minorHAnsi"/>
          <w:b/>
        </w:rPr>
        <w:t>Memo of Understanding</w:t>
      </w:r>
      <w:r w:rsidR="002D3844" w:rsidRPr="00D11102">
        <w:rPr>
          <w:rFonts w:cstheme="minorHAnsi"/>
        </w:rPr>
        <w:t xml:space="preserve"> (hereafter referred to as the</w:t>
      </w:r>
      <w:r w:rsidR="002D3844" w:rsidRPr="00D11102">
        <w:rPr>
          <w:rFonts w:cstheme="minorHAnsi"/>
          <w:b/>
        </w:rPr>
        <w:t xml:space="preserve"> M</w:t>
      </w:r>
      <w:r w:rsidR="00CA5729" w:rsidRPr="00D11102">
        <w:rPr>
          <w:rFonts w:cstheme="minorHAnsi"/>
          <w:b/>
        </w:rPr>
        <w:t>OU</w:t>
      </w:r>
      <w:r w:rsidR="002D3844" w:rsidRPr="00D11102">
        <w:rPr>
          <w:rFonts w:cstheme="minorHAnsi"/>
        </w:rPr>
        <w:t>) is executed as a</w:t>
      </w:r>
      <w:r w:rsidR="00A8006B" w:rsidRPr="00D11102">
        <w:rPr>
          <w:rFonts w:cstheme="minorHAnsi"/>
        </w:rPr>
        <w:t xml:space="preserve">n </w:t>
      </w:r>
      <w:r w:rsidR="00210001" w:rsidRPr="00D11102">
        <w:rPr>
          <w:rFonts w:cstheme="minorHAnsi"/>
        </w:rPr>
        <w:t>agreement between</w:t>
      </w:r>
      <w:r w:rsidR="002D3844" w:rsidRPr="00D11102">
        <w:rPr>
          <w:rFonts w:cstheme="minorHAnsi"/>
        </w:rPr>
        <w:t xml:space="preserve"> the </w:t>
      </w:r>
      <w:r w:rsidR="0039068D" w:rsidRPr="00D11102">
        <w:rPr>
          <w:rFonts w:cstheme="minorHAnsi"/>
          <w:b/>
        </w:rPr>
        <w:t>National Ass</w:t>
      </w:r>
      <w:r w:rsidR="00D51EF5" w:rsidRPr="00D11102">
        <w:rPr>
          <w:rFonts w:cstheme="minorHAnsi"/>
          <w:b/>
        </w:rPr>
        <w:t xml:space="preserve">ociation of Orthopaedic Nurses </w:t>
      </w:r>
      <w:r w:rsidR="00D51EF5" w:rsidRPr="00D11102">
        <w:rPr>
          <w:rFonts w:cstheme="minorHAnsi"/>
        </w:rPr>
        <w:t>(hereafter referred to as</w:t>
      </w:r>
      <w:r w:rsidR="00D51EF5" w:rsidRPr="00D11102">
        <w:rPr>
          <w:rFonts w:cstheme="minorHAnsi"/>
          <w:b/>
        </w:rPr>
        <w:t xml:space="preserve"> </w:t>
      </w:r>
      <w:r w:rsidR="0039068D" w:rsidRPr="00D11102">
        <w:rPr>
          <w:rFonts w:cstheme="minorHAnsi"/>
          <w:b/>
        </w:rPr>
        <w:t>NAON</w:t>
      </w:r>
      <w:r w:rsidR="0039068D" w:rsidRPr="00D11102">
        <w:rPr>
          <w:rFonts w:cstheme="minorHAnsi"/>
        </w:rPr>
        <w:t>)</w:t>
      </w:r>
      <w:r w:rsidR="00A8006B" w:rsidRPr="00D11102">
        <w:rPr>
          <w:rFonts w:cstheme="minorHAnsi"/>
        </w:rPr>
        <w:t xml:space="preserve"> and</w:t>
      </w:r>
      <w:r w:rsidR="002D3844" w:rsidRPr="00D11102">
        <w:rPr>
          <w:rFonts w:cstheme="minorHAnsi"/>
        </w:rPr>
        <w:t xml:space="preserve"> the</w:t>
      </w:r>
      <w:r w:rsidR="002D3844" w:rsidRPr="00D11102">
        <w:rPr>
          <w:rFonts w:cstheme="minorHAnsi"/>
          <w:b/>
        </w:rPr>
        <w:t xml:space="preserve"> </w:t>
      </w:r>
      <w:bookmarkStart w:id="1" w:name="Text13"/>
      <w:r w:rsidR="00D51EF5" w:rsidRPr="00D11102">
        <w:rPr>
          <w:rFonts w:cstheme="minorHAnsi"/>
          <w:b/>
          <w:highlight w:val="lightGray"/>
        </w:rPr>
        <w:fldChar w:fldCharType="begin">
          <w:ffData>
            <w:name w:val="Text13"/>
            <w:enabled/>
            <w:calcOnExit w:val="0"/>
            <w:textInput/>
          </w:ffData>
        </w:fldChar>
      </w:r>
      <w:r w:rsidR="00D51EF5" w:rsidRPr="00D11102">
        <w:rPr>
          <w:rFonts w:cstheme="minorHAnsi"/>
          <w:b/>
          <w:highlight w:val="lightGray"/>
        </w:rPr>
        <w:instrText xml:space="preserve"> FORMTEXT </w:instrText>
      </w:r>
      <w:r w:rsidR="00D51EF5" w:rsidRPr="00D11102">
        <w:rPr>
          <w:rFonts w:cstheme="minorHAnsi"/>
          <w:b/>
          <w:highlight w:val="lightGray"/>
        </w:rPr>
      </w:r>
      <w:r w:rsidR="00D51EF5" w:rsidRPr="00D11102">
        <w:rPr>
          <w:rFonts w:cstheme="minorHAnsi"/>
          <w:b/>
          <w:highlight w:val="lightGray"/>
        </w:rPr>
        <w:fldChar w:fldCharType="separate"/>
      </w:r>
      <w:r w:rsidR="00D51EF5" w:rsidRPr="00D11102">
        <w:rPr>
          <w:rFonts w:cstheme="minorHAnsi"/>
          <w:b/>
          <w:noProof/>
          <w:highlight w:val="lightGray"/>
        </w:rPr>
        <w:t> </w:t>
      </w:r>
      <w:r w:rsidR="00D51EF5" w:rsidRPr="00D11102">
        <w:rPr>
          <w:rFonts w:cstheme="minorHAnsi"/>
          <w:b/>
          <w:noProof/>
          <w:highlight w:val="lightGray"/>
        </w:rPr>
        <w:t> </w:t>
      </w:r>
      <w:r w:rsidR="00D51EF5" w:rsidRPr="00D11102">
        <w:rPr>
          <w:rFonts w:cstheme="minorHAnsi"/>
          <w:b/>
          <w:noProof/>
          <w:highlight w:val="lightGray"/>
        </w:rPr>
        <w:t> </w:t>
      </w:r>
      <w:r w:rsidR="00D51EF5" w:rsidRPr="00D11102">
        <w:rPr>
          <w:rFonts w:cstheme="minorHAnsi"/>
          <w:b/>
          <w:noProof/>
          <w:highlight w:val="lightGray"/>
        </w:rPr>
        <w:t> </w:t>
      </w:r>
      <w:r w:rsidR="00D51EF5" w:rsidRPr="00D11102">
        <w:rPr>
          <w:rFonts w:cstheme="minorHAnsi"/>
          <w:b/>
          <w:noProof/>
          <w:highlight w:val="lightGray"/>
        </w:rPr>
        <w:t> </w:t>
      </w:r>
      <w:r w:rsidR="00D51EF5" w:rsidRPr="00D11102">
        <w:rPr>
          <w:rFonts w:cstheme="minorHAnsi"/>
          <w:b/>
          <w:highlight w:val="lightGray"/>
        </w:rPr>
        <w:fldChar w:fldCharType="end"/>
      </w:r>
      <w:bookmarkEnd w:id="1"/>
      <w:r w:rsidR="002D3844" w:rsidRPr="00D11102">
        <w:rPr>
          <w:rFonts w:cstheme="minorHAnsi"/>
          <w:b/>
        </w:rPr>
        <w:t xml:space="preserve"> </w:t>
      </w:r>
      <w:r w:rsidR="002D3844" w:rsidRPr="00D11102">
        <w:rPr>
          <w:rFonts w:cstheme="minorHAnsi"/>
        </w:rPr>
        <w:t>Affiliate (</w:t>
      </w:r>
      <w:r w:rsidR="009E0EDE" w:rsidRPr="00D11102">
        <w:rPr>
          <w:rFonts w:cstheme="minorHAnsi"/>
        </w:rPr>
        <w:t xml:space="preserve">hereafter referred to as </w:t>
      </w:r>
      <w:r w:rsidR="009E0EDE" w:rsidRPr="00D11102">
        <w:rPr>
          <w:rFonts w:cstheme="minorHAnsi"/>
          <w:b/>
        </w:rPr>
        <w:t>Affiliate</w:t>
      </w:r>
      <w:r w:rsidR="002D3844" w:rsidRPr="00D11102">
        <w:rPr>
          <w:rFonts w:cstheme="minorHAnsi"/>
        </w:rPr>
        <w:t>).</w:t>
      </w:r>
      <w:r w:rsidR="00A8006B" w:rsidRPr="00D11102">
        <w:rPr>
          <w:rFonts w:cstheme="minorHAnsi"/>
        </w:rPr>
        <w:br/>
      </w:r>
    </w:p>
    <w:p w:rsidR="002D3844" w:rsidRPr="00D11102" w:rsidRDefault="00B24623" w:rsidP="002D3844">
      <w:pPr>
        <w:rPr>
          <w:rFonts w:cstheme="minorHAnsi"/>
          <w:b/>
          <w:sz w:val="24"/>
          <w:szCs w:val="24"/>
        </w:rPr>
      </w:pPr>
      <w:r w:rsidRPr="00D11102">
        <w:rPr>
          <w:rFonts w:cstheme="minorHAnsi"/>
          <w:b/>
          <w:sz w:val="24"/>
          <w:szCs w:val="24"/>
        </w:rPr>
        <w:t>Ov</w:t>
      </w:r>
      <w:r w:rsidR="004360B9">
        <w:rPr>
          <w:rFonts w:cstheme="minorHAnsi"/>
          <w:b/>
          <w:sz w:val="24"/>
          <w:szCs w:val="24"/>
        </w:rPr>
        <w:t>erall Goals of the Affiliation</w:t>
      </w:r>
    </w:p>
    <w:p w:rsidR="00B24623" w:rsidRPr="00D11102" w:rsidRDefault="00B24623" w:rsidP="00B24623">
      <w:pPr>
        <w:pStyle w:val="ListParagraph"/>
        <w:numPr>
          <w:ilvl w:val="0"/>
          <w:numId w:val="3"/>
        </w:numPr>
        <w:autoSpaceDE w:val="0"/>
        <w:autoSpaceDN w:val="0"/>
        <w:adjustRightInd w:val="0"/>
        <w:spacing w:after="0" w:line="240" w:lineRule="auto"/>
        <w:rPr>
          <w:rFonts w:cstheme="minorHAnsi"/>
        </w:rPr>
      </w:pPr>
      <w:r w:rsidRPr="00D11102">
        <w:rPr>
          <w:rFonts w:cstheme="minorHAnsi"/>
        </w:rPr>
        <w:t xml:space="preserve">Stimulate membership in the </w:t>
      </w:r>
      <w:r w:rsidR="009E0EDE" w:rsidRPr="00D11102">
        <w:rPr>
          <w:rFonts w:cstheme="minorHAnsi"/>
        </w:rPr>
        <w:t>Affiliate</w:t>
      </w:r>
      <w:r w:rsidRPr="00D11102">
        <w:rPr>
          <w:rFonts w:cstheme="minorHAnsi"/>
        </w:rPr>
        <w:t xml:space="preserve"> as well as </w:t>
      </w:r>
      <w:r w:rsidR="0039068D" w:rsidRPr="00D11102">
        <w:rPr>
          <w:rFonts w:cstheme="minorHAnsi"/>
        </w:rPr>
        <w:t>NAON.</w:t>
      </w:r>
    </w:p>
    <w:p w:rsidR="00B24623" w:rsidRPr="00D11102" w:rsidRDefault="00B24623" w:rsidP="00B24623">
      <w:pPr>
        <w:pStyle w:val="ListParagraph"/>
        <w:numPr>
          <w:ilvl w:val="0"/>
          <w:numId w:val="3"/>
        </w:numPr>
        <w:autoSpaceDE w:val="0"/>
        <w:autoSpaceDN w:val="0"/>
        <w:adjustRightInd w:val="0"/>
        <w:spacing w:after="0" w:line="240" w:lineRule="auto"/>
        <w:rPr>
          <w:rFonts w:cstheme="minorHAnsi"/>
        </w:rPr>
      </w:pPr>
      <w:r w:rsidRPr="00D11102">
        <w:rPr>
          <w:rFonts w:cstheme="minorHAnsi"/>
        </w:rPr>
        <w:t xml:space="preserve">Support the growth and development of Affiliate Organizations through access to resources </w:t>
      </w:r>
      <w:r w:rsidR="00C47B74" w:rsidRPr="00D11102">
        <w:rPr>
          <w:rFonts w:cstheme="minorHAnsi"/>
        </w:rPr>
        <w:t xml:space="preserve">such as leadership development and affiliate best practices. </w:t>
      </w:r>
    </w:p>
    <w:p w:rsidR="00B24623" w:rsidRPr="00D11102" w:rsidRDefault="0039068D" w:rsidP="0039068D">
      <w:pPr>
        <w:pStyle w:val="ListParagraph"/>
        <w:numPr>
          <w:ilvl w:val="0"/>
          <w:numId w:val="3"/>
        </w:numPr>
        <w:autoSpaceDE w:val="0"/>
        <w:autoSpaceDN w:val="0"/>
        <w:adjustRightInd w:val="0"/>
        <w:spacing w:after="0" w:line="240" w:lineRule="auto"/>
        <w:rPr>
          <w:rFonts w:cstheme="minorHAnsi"/>
        </w:rPr>
      </w:pPr>
      <w:r w:rsidRPr="00D11102">
        <w:rPr>
          <w:rFonts w:cstheme="minorHAnsi"/>
        </w:rPr>
        <w:t xml:space="preserve">NAON </w:t>
      </w:r>
      <w:r w:rsidR="00B24623" w:rsidRPr="00D11102">
        <w:rPr>
          <w:rFonts w:cstheme="minorHAnsi"/>
        </w:rPr>
        <w:t xml:space="preserve">and </w:t>
      </w:r>
      <w:r w:rsidR="00D11102" w:rsidRPr="00D11102">
        <w:rPr>
          <w:rFonts w:cstheme="minorHAnsi"/>
        </w:rPr>
        <w:t xml:space="preserve">the </w:t>
      </w:r>
      <w:r w:rsidR="00B948FD" w:rsidRPr="00D11102">
        <w:rPr>
          <w:rFonts w:cstheme="minorHAnsi"/>
        </w:rPr>
        <w:t xml:space="preserve">Affiliate </w:t>
      </w:r>
      <w:r w:rsidR="00B24623" w:rsidRPr="00D11102">
        <w:rPr>
          <w:rFonts w:cstheme="minorHAnsi"/>
        </w:rPr>
        <w:t>will continue to operate as separate and independent</w:t>
      </w:r>
      <w:r w:rsidRPr="00D11102">
        <w:rPr>
          <w:rFonts w:cstheme="minorHAnsi"/>
        </w:rPr>
        <w:t xml:space="preserve"> </w:t>
      </w:r>
      <w:r w:rsidR="009E0EDE" w:rsidRPr="00D11102">
        <w:rPr>
          <w:rFonts w:cstheme="minorHAnsi"/>
        </w:rPr>
        <w:t xml:space="preserve">and may continue to support </w:t>
      </w:r>
      <w:r w:rsidR="00B24623" w:rsidRPr="00D11102">
        <w:rPr>
          <w:rFonts w:cstheme="minorHAnsi"/>
        </w:rPr>
        <w:t>pres</w:t>
      </w:r>
      <w:r w:rsidR="009602FC" w:rsidRPr="00D11102">
        <w:rPr>
          <w:rFonts w:cstheme="minorHAnsi"/>
        </w:rPr>
        <w:t>ent independent activities (e.g.</w:t>
      </w:r>
      <w:r w:rsidRPr="00D11102">
        <w:rPr>
          <w:rFonts w:cstheme="minorHAnsi"/>
        </w:rPr>
        <w:t xml:space="preserve"> </w:t>
      </w:r>
      <w:r w:rsidR="00B24623" w:rsidRPr="00D11102">
        <w:rPr>
          <w:rFonts w:cstheme="minorHAnsi"/>
        </w:rPr>
        <w:t>newsletters, meetings, other programs and products)</w:t>
      </w:r>
      <w:r w:rsidR="007C0A76" w:rsidRPr="00D11102">
        <w:rPr>
          <w:rFonts w:cstheme="minorHAnsi"/>
        </w:rPr>
        <w:t>.</w:t>
      </w:r>
    </w:p>
    <w:p w:rsidR="00C47B74" w:rsidRPr="00D11102" w:rsidRDefault="009E0EDE" w:rsidP="009E0EDE">
      <w:pPr>
        <w:autoSpaceDE w:val="0"/>
        <w:autoSpaceDN w:val="0"/>
        <w:adjustRightInd w:val="0"/>
        <w:spacing w:after="0" w:line="240" w:lineRule="auto"/>
        <w:rPr>
          <w:rFonts w:cstheme="minorHAnsi"/>
          <w:color w:val="000000"/>
          <w:sz w:val="20"/>
          <w:szCs w:val="20"/>
        </w:rPr>
      </w:pPr>
      <w:r w:rsidRPr="00D11102">
        <w:rPr>
          <w:rFonts w:cstheme="minorHAnsi"/>
          <w:color w:val="000000"/>
          <w:sz w:val="20"/>
          <w:szCs w:val="20"/>
        </w:rPr>
        <w:tab/>
      </w:r>
    </w:p>
    <w:p w:rsidR="00C47B74" w:rsidRPr="00D11102" w:rsidRDefault="00C47B74" w:rsidP="00C32C71">
      <w:pPr>
        <w:rPr>
          <w:rFonts w:cstheme="minorHAnsi"/>
          <w:b/>
          <w:sz w:val="24"/>
          <w:szCs w:val="24"/>
        </w:rPr>
      </w:pPr>
      <w:r w:rsidRPr="00D11102">
        <w:rPr>
          <w:rFonts w:cstheme="minorHAnsi"/>
          <w:b/>
          <w:sz w:val="24"/>
          <w:szCs w:val="24"/>
        </w:rPr>
        <w:t>Benefits for the Affiliate</w:t>
      </w:r>
    </w:p>
    <w:p w:rsidR="00C47B74" w:rsidRPr="00D11102" w:rsidRDefault="00B948FD" w:rsidP="00C47B74">
      <w:pPr>
        <w:pStyle w:val="ListParagraph"/>
        <w:numPr>
          <w:ilvl w:val="0"/>
          <w:numId w:val="4"/>
        </w:numPr>
        <w:autoSpaceDE w:val="0"/>
        <w:autoSpaceDN w:val="0"/>
        <w:adjustRightInd w:val="0"/>
        <w:spacing w:after="0" w:line="240" w:lineRule="auto"/>
        <w:rPr>
          <w:rFonts w:cstheme="minorHAnsi"/>
        </w:rPr>
      </w:pPr>
      <w:r w:rsidRPr="00D11102">
        <w:rPr>
          <w:rFonts w:cstheme="minorHAnsi"/>
        </w:rPr>
        <w:t>Ability to communicate</w:t>
      </w:r>
      <w:r w:rsidR="00C47B74" w:rsidRPr="00D11102">
        <w:rPr>
          <w:rFonts w:cstheme="minorHAnsi"/>
        </w:rPr>
        <w:t xml:space="preserve"> upcoming events to national membership though </w:t>
      </w:r>
      <w:r w:rsidR="0039068D" w:rsidRPr="00D11102">
        <w:rPr>
          <w:rFonts w:cstheme="minorHAnsi"/>
        </w:rPr>
        <w:t>the NAON</w:t>
      </w:r>
      <w:r w:rsidR="00A8006B" w:rsidRPr="00D11102">
        <w:rPr>
          <w:rFonts w:cstheme="minorHAnsi"/>
        </w:rPr>
        <w:t xml:space="preserve"> </w:t>
      </w:r>
      <w:r w:rsidR="00C47B74" w:rsidRPr="00D11102">
        <w:rPr>
          <w:rFonts w:cstheme="minorHAnsi"/>
        </w:rPr>
        <w:t>Event Calendar</w:t>
      </w:r>
      <w:r w:rsidRPr="00D11102">
        <w:rPr>
          <w:rFonts w:cstheme="minorHAnsi"/>
        </w:rPr>
        <w:t>.</w:t>
      </w:r>
    </w:p>
    <w:p w:rsidR="00C47B74" w:rsidRPr="00D11102" w:rsidRDefault="00C47B74" w:rsidP="00C47B74">
      <w:pPr>
        <w:pStyle w:val="ListParagraph"/>
        <w:numPr>
          <w:ilvl w:val="0"/>
          <w:numId w:val="4"/>
        </w:numPr>
        <w:autoSpaceDE w:val="0"/>
        <w:autoSpaceDN w:val="0"/>
        <w:adjustRightInd w:val="0"/>
        <w:spacing w:after="0" w:line="240" w:lineRule="auto"/>
        <w:rPr>
          <w:rFonts w:cstheme="minorHAnsi"/>
        </w:rPr>
      </w:pPr>
      <w:r w:rsidRPr="00D11102">
        <w:rPr>
          <w:rFonts w:cstheme="minorHAnsi"/>
        </w:rPr>
        <w:t xml:space="preserve">Use of the </w:t>
      </w:r>
      <w:r w:rsidR="0039068D" w:rsidRPr="00D11102">
        <w:rPr>
          <w:rFonts w:cstheme="minorHAnsi"/>
        </w:rPr>
        <w:t>NAON</w:t>
      </w:r>
      <w:r w:rsidRPr="00D11102">
        <w:rPr>
          <w:rFonts w:cstheme="minorHAnsi"/>
        </w:rPr>
        <w:t xml:space="preserve"> logo in accordance with </w:t>
      </w:r>
      <w:r w:rsidR="0039068D" w:rsidRPr="00D11102">
        <w:rPr>
          <w:rFonts w:cstheme="minorHAnsi"/>
        </w:rPr>
        <w:t xml:space="preserve">NAON </w:t>
      </w:r>
      <w:r w:rsidR="00B948FD" w:rsidRPr="00D11102">
        <w:rPr>
          <w:rFonts w:cstheme="minorHAnsi"/>
        </w:rPr>
        <w:t>Policy</w:t>
      </w:r>
      <w:r w:rsidR="0039068D" w:rsidRPr="00D11102">
        <w:rPr>
          <w:rFonts w:cstheme="minorHAnsi"/>
        </w:rPr>
        <w:t xml:space="preserve"> 1.9 NAON Logo Artwork</w:t>
      </w:r>
      <w:r w:rsidR="009602FC" w:rsidRPr="00D11102">
        <w:rPr>
          <w:rFonts w:cstheme="minorHAnsi"/>
        </w:rPr>
        <w:t>.</w:t>
      </w:r>
    </w:p>
    <w:p w:rsidR="00C47B74" w:rsidRPr="00D11102" w:rsidRDefault="002D3844" w:rsidP="00C47B74">
      <w:pPr>
        <w:pStyle w:val="ListParagraph"/>
        <w:numPr>
          <w:ilvl w:val="1"/>
          <w:numId w:val="4"/>
        </w:numPr>
        <w:autoSpaceDE w:val="0"/>
        <w:autoSpaceDN w:val="0"/>
        <w:adjustRightInd w:val="0"/>
        <w:spacing w:after="0" w:line="240" w:lineRule="auto"/>
        <w:rPr>
          <w:rFonts w:cstheme="minorHAnsi"/>
          <w:color w:val="000000"/>
          <w:sz w:val="20"/>
          <w:szCs w:val="20"/>
        </w:rPr>
      </w:pPr>
      <w:r w:rsidRPr="00D11102">
        <w:rPr>
          <w:rFonts w:cstheme="minorHAnsi"/>
        </w:rPr>
        <w:t xml:space="preserve">Affiliates are permitted to use the </w:t>
      </w:r>
      <w:r w:rsidR="0039068D" w:rsidRPr="00D11102">
        <w:rPr>
          <w:rFonts w:cstheme="minorHAnsi"/>
        </w:rPr>
        <w:t>NAON</w:t>
      </w:r>
      <w:r w:rsidRPr="00D11102">
        <w:rPr>
          <w:rFonts w:cstheme="minorHAnsi"/>
        </w:rPr>
        <w:t xml:space="preserve"> logo for the following approved uses:</w:t>
      </w:r>
    </w:p>
    <w:p w:rsidR="00202C8E" w:rsidRPr="00D11102" w:rsidRDefault="002D3844" w:rsidP="00C47B74">
      <w:pPr>
        <w:pStyle w:val="ListParagraph"/>
        <w:numPr>
          <w:ilvl w:val="1"/>
          <w:numId w:val="4"/>
        </w:numPr>
        <w:autoSpaceDE w:val="0"/>
        <w:autoSpaceDN w:val="0"/>
        <w:adjustRightInd w:val="0"/>
        <w:spacing w:after="0" w:line="240" w:lineRule="auto"/>
        <w:ind w:left="1800"/>
        <w:rPr>
          <w:rFonts w:cstheme="minorHAnsi"/>
          <w:color w:val="000000"/>
          <w:sz w:val="20"/>
          <w:szCs w:val="20"/>
        </w:rPr>
      </w:pPr>
      <w:r w:rsidRPr="00D11102">
        <w:rPr>
          <w:rFonts w:cstheme="minorHAnsi"/>
        </w:rPr>
        <w:t>Affiliate stationery/letterhead</w:t>
      </w:r>
      <w:r w:rsidR="00202C8E" w:rsidRPr="00D11102">
        <w:rPr>
          <w:rFonts w:cstheme="minorHAnsi"/>
        </w:rPr>
        <w:t xml:space="preserve"> </w:t>
      </w:r>
    </w:p>
    <w:p w:rsidR="00C47B74" w:rsidRPr="00D11102" w:rsidRDefault="002D3844" w:rsidP="00C47B74">
      <w:pPr>
        <w:pStyle w:val="ListParagraph"/>
        <w:numPr>
          <w:ilvl w:val="1"/>
          <w:numId w:val="4"/>
        </w:numPr>
        <w:autoSpaceDE w:val="0"/>
        <w:autoSpaceDN w:val="0"/>
        <w:adjustRightInd w:val="0"/>
        <w:spacing w:after="0" w:line="240" w:lineRule="auto"/>
        <w:ind w:left="1800"/>
        <w:rPr>
          <w:rFonts w:cstheme="minorHAnsi"/>
        </w:rPr>
      </w:pPr>
      <w:r w:rsidRPr="00D11102">
        <w:rPr>
          <w:rFonts w:cstheme="minorHAnsi"/>
        </w:rPr>
        <w:t>Promotional materials for an affiliate-sponsored or co-sponsored educational offering</w:t>
      </w:r>
    </w:p>
    <w:p w:rsidR="002D3844" w:rsidRPr="00D11102" w:rsidRDefault="002D3844" w:rsidP="00C47B74">
      <w:pPr>
        <w:pStyle w:val="ListParagraph"/>
        <w:numPr>
          <w:ilvl w:val="1"/>
          <w:numId w:val="4"/>
        </w:numPr>
        <w:autoSpaceDE w:val="0"/>
        <w:autoSpaceDN w:val="0"/>
        <w:adjustRightInd w:val="0"/>
        <w:spacing w:after="0" w:line="240" w:lineRule="auto"/>
        <w:ind w:left="1800"/>
        <w:rPr>
          <w:rFonts w:cstheme="minorHAnsi"/>
          <w:color w:val="000000"/>
          <w:sz w:val="20"/>
          <w:szCs w:val="20"/>
        </w:rPr>
      </w:pPr>
      <w:r w:rsidRPr="00D11102">
        <w:rPr>
          <w:rFonts w:cstheme="minorHAnsi"/>
        </w:rPr>
        <w:t>Affiliate membership recruitment materials</w:t>
      </w:r>
      <w:r w:rsidR="007C0A76" w:rsidRPr="00D11102">
        <w:rPr>
          <w:rFonts w:cstheme="minorHAnsi"/>
        </w:rPr>
        <w:t xml:space="preserve"> &amp; newsletters</w:t>
      </w:r>
    </w:p>
    <w:p w:rsidR="00C47B74" w:rsidRPr="00D11102" w:rsidRDefault="00C47B74" w:rsidP="00C47B74">
      <w:pPr>
        <w:pStyle w:val="ListParagraph"/>
        <w:numPr>
          <w:ilvl w:val="0"/>
          <w:numId w:val="4"/>
        </w:numPr>
        <w:autoSpaceDE w:val="0"/>
        <w:autoSpaceDN w:val="0"/>
        <w:adjustRightInd w:val="0"/>
        <w:spacing w:after="0" w:line="240" w:lineRule="auto"/>
        <w:rPr>
          <w:rFonts w:cstheme="minorHAnsi"/>
        </w:rPr>
      </w:pPr>
      <w:r w:rsidRPr="00D11102">
        <w:rPr>
          <w:rFonts w:cstheme="minorHAnsi"/>
        </w:rPr>
        <w:t>Exposure th</w:t>
      </w:r>
      <w:r w:rsidR="00D51EF5" w:rsidRPr="00D11102">
        <w:rPr>
          <w:rFonts w:cstheme="minorHAnsi"/>
        </w:rPr>
        <w:t>r</w:t>
      </w:r>
      <w:r w:rsidRPr="00D11102">
        <w:rPr>
          <w:rFonts w:cstheme="minorHAnsi"/>
        </w:rPr>
        <w:t>ough recognition of affiliation on the</w:t>
      </w:r>
      <w:r w:rsidR="00A8006B" w:rsidRPr="00D11102">
        <w:rPr>
          <w:rFonts w:cstheme="minorHAnsi"/>
        </w:rPr>
        <w:t xml:space="preserve"> </w:t>
      </w:r>
      <w:r w:rsidR="00D51EF5" w:rsidRPr="00D11102">
        <w:rPr>
          <w:rFonts w:cstheme="minorHAnsi"/>
        </w:rPr>
        <w:t>NAON</w:t>
      </w:r>
      <w:r w:rsidR="00A8006B" w:rsidRPr="00D11102">
        <w:rPr>
          <w:rFonts w:cstheme="minorHAnsi"/>
        </w:rPr>
        <w:t xml:space="preserve"> </w:t>
      </w:r>
      <w:r w:rsidRPr="00D11102">
        <w:rPr>
          <w:rFonts w:cstheme="minorHAnsi"/>
        </w:rPr>
        <w:t>website</w:t>
      </w:r>
      <w:r w:rsidR="00B948FD" w:rsidRPr="00D11102">
        <w:rPr>
          <w:rFonts w:cstheme="minorHAnsi"/>
        </w:rPr>
        <w:t>.</w:t>
      </w:r>
    </w:p>
    <w:p w:rsidR="00CA5729" w:rsidRPr="00D11102" w:rsidRDefault="00C47B74" w:rsidP="00C47B74">
      <w:pPr>
        <w:pStyle w:val="ListParagraph"/>
        <w:numPr>
          <w:ilvl w:val="0"/>
          <w:numId w:val="4"/>
        </w:numPr>
        <w:autoSpaceDE w:val="0"/>
        <w:autoSpaceDN w:val="0"/>
        <w:adjustRightInd w:val="0"/>
        <w:spacing w:after="0" w:line="240" w:lineRule="auto"/>
        <w:rPr>
          <w:rFonts w:cstheme="minorHAnsi"/>
        </w:rPr>
      </w:pPr>
      <w:r w:rsidRPr="00D11102">
        <w:rPr>
          <w:rFonts w:cstheme="minorHAnsi"/>
        </w:rPr>
        <w:t>Exclusive access to educational training sessions</w:t>
      </w:r>
      <w:r w:rsidR="00CA5729" w:rsidRPr="00D11102">
        <w:rPr>
          <w:rFonts w:cstheme="minorHAnsi"/>
        </w:rPr>
        <w:t xml:space="preserve"> that may be</w:t>
      </w:r>
      <w:r w:rsidRPr="00D11102">
        <w:rPr>
          <w:rFonts w:cstheme="minorHAnsi"/>
        </w:rPr>
        <w:t xml:space="preserve"> hosted by </w:t>
      </w:r>
      <w:r w:rsidR="00D51EF5" w:rsidRPr="00D11102">
        <w:rPr>
          <w:rFonts w:cstheme="minorHAnsi"/>
        </w:rPr>
        <w:t>NAON</w:t>
      </w:r>
      <w:r w:rsidR="00B948FD" w:rsidRPr="00D11102">
        <w:rPr>
          <w:rFonts w:cstheme="minorHAnsi"/>
        </w:rPr>
        <w:t>.</w:t>
      </w:r>
    </w:p>
    <w:p w:rsidR="00CA5729" w:rsidRPr="00D11102" w:rsidRDefault="00C47B74" w:rsidP="00202C8E">
      <w:pPr>
        <w:pStyle w:val="ListParagraph"/>
        <w:numPr>
          <w:ilvl w:val="0"/>
          <w:numId w:val="4"/>
        </w:numPr>
        <w:autoSpaceDE w:val="0"/>
        <w:autoSpaceDN w:val="0"/>
        <w:adjustRightInd w:val="0"/>
        <w:spacing w:after="0" w:line="240" w:lineRule="auto"/>
        <w:rPr>
          <w:rFonts w:cstheme="minorHAnsi"/>
        </w:rPr>
      </w:pPr>
      <w:r w:rsidRPr="00D11102">
        <w:rPr>
          <w:rFonts w:cstheme="minorHAnsi"/>
        </w:rPr>
        <w:t xml:space="preserve">Access to </w:t>
      </w:r>
      <w:r w:rsidR="00D51EF5" w:rsidRPr="00D11102">
        <w:rPr>
          <w:rFonts w:cstheme="minorHAnsi"/>
        </w:rPr>
        <w:t>NAON</w:t>
      </w:r>
      <w:r w:rsidRPr="00D11102">
        <w:rPr>
          <w:rFonts w:cstheme="minorHAnsi"/>
        </w:rPr>
        <w:t xml:space="preserve"> Affiliate resources including but not limited to training materials for members, leadersh</w:t>
      </w:r>
      <w:r w:rsidR="00C32C71" w:rsidRPr="00D11102">
        <w:rPr>
          <w:rFonts w:cstheme="minorHAnsi"/>
        </w:rPr>
        <w:t>ip training and best practices</w:t>
      </w:r>
      <w:r w:rsidR="00B948FD" w:rsidRPr="00D11102">
        <w:rPr>
          <w:rFonts w:cstheme="minorHAnsi"/>
        </w:rPr>
        <w:t>.</w:t>
      </w:r>
    </w:p>
    <w:p w:rsidR="00130694" w:rsidRPr="00D11102" w:rsidRDefault="00A8006B" w:rsidP="006D6683">
      <w:pPr>
        <w:pStyle w:val="ListParagraph"/>
        <w:numPr>
          <w:ilvl w:val="0"/>
          <w:numId w:val="4"/>
        </w:numPr>
        <w:autoSpaceDE w:val="0"/>
        <w:autoSpaceDN w:val="0"/>
        <w:adjustRightInd w:val="0"/>
        <w:spacing w:after="0" w:line="240" w:lineRule="auto"/>
        <w:rPr>
          <w:rFonts w:cstheme="minorHAnsi"/>
        </w:rPr>
      </w:pPr>
      <w:r w:rsidRPr="00D11102">
        <w:rPr>
          <w:rFonts w:cstheme="minorHAnsi"/>
        </w:rPr>
        <w:t>C</w:t>
      </w:r>
      <w:r w:rsidR="009602FC" w:rsidRPr="00D11102">
        <w:rPr>
          <w:rFonts w:cstheme="minorHAnsi"/>
        </w:rPr>
        <w:t>omplete control</w:t>
      </w:r>
      <w:r w:rsidRPr="00D11102">
        <w:rPr>
          <w:rFonts w:cstheme="minorHAnsi"/>
        </w:rPr>
        <w:t xml:space="preserve"> ove</w:t>
      </w:r>
      <w:r w:rsidR="009602FC" w:rsidRPr="00D11102">
        <w:rPr>
          <w:rFonts w:cstheme="minorHAnsi"/>
        </w:rPr>
        <w:t xml:space="preserve">r creation and/or alteration of </w:t>
      </w:r>
      <w:r w:rsidR="007C0A76" w:rsidRPr="00D11102">
        <w:rPr>
          <w:rFonts w:cstheme="minorHAnsi"/>
        </w:rPr>
        <w:t xml:space="preserve">Affiliate </w:t>
      </w:r>
      <w:r w:rsidRPr="00D11102">
        <w:rPr>
          <w:rFonts w:cstheme="minorHAnsi"/>
        </w:rPr>
        <w:t>bylaws, including but not limited to name chan</w:t>
      </w:r>
      <w:r w:rsidR="007C0A76" w:rsidRPr="00D11102">
        <w:rPr>
          <w:rFonts w:cstheme="minorHAnsi"/>
        </w:rPr>
        <w:t xml:space="preserve">ges, changes to existing bylaws or creation of new bylaws. </w:t>
      </w:r>
    </w:p>
    <w:p w:rsidR="002D3844" w:rsidRPr="00D11102" w:rsidRDefault="00C47B74" w:rsidP="00C32C71">
      <w:pPr>
        <w:pStyle w:val="ListParagraph"/>
        <w:autoSpaceDE w:val="0"/>
        <w:autoSpaceDN w:val="0"/>
        <w:adjustRightInd w:val="0"/>
        <w:spacing w:after="0" w:line="240" w:lineRule="auto"/>
        <w:ind w:left="0"/>
        <w:rPr>
          <w:rFonts w:cstheme="minorHAnsi"/>
          <w:b/>
          <w:sz w:val="24"/>
          <w:szCs w:val="24"/>
        </w:rPr>
      </w:pPr>
      <w:r w:rsidRPr="00D11102">
        <w:rPr>
          <w:rFonts w:cstheme="minorHAnsi"/>
        </w:rPr>
        <w:br/>
      </w:r>
      <w:r w:rsidRPr="00D11102">
        <w:rPr>
          <w:rFonts w:cstheme="minorHAnsi"/>
          <w:b/>
          <w:sz w:val="24"/>
          <w:szCs w:val="24"/>
        </w:rPr>
        <w:t xml:space="preserve">Benefits for </w:t>
      </w:r>
      <w:r w:rsidR="00D51EF5" w:rsidRPr="00D11102">
        <w:rPr>
          <w:rFonts w:cstheme="minorHAnsi"/>
          <w:b/>
          <w:sz w:val="24"/>
          <w:szCs w:val="24"/>
        </w:rPr>
        <w:t>NAON</w:t>
      </w:r>
      <w:r w:rsidRPr="00D11102">
        <w:rPr>
          <w:rFonts w:cstheme="minorHAnsi"/>
          <w:b/>
          <w:sz w:val="24"/>
          <w:szCs w:val="24"/>
        </w:rPr>
        <w:t xml:space="preserve"> </w:t>
      </w:r>
    </w:p>
    <w:p w:rsidR="00C47B74" w:rsidRPr="00D11102" w:rsidRDefault="00D51EF5" w:rsidP="00C47B74">
      <w:pPr>
        <w:pStyle w:val="ListParagraph"/>
        <w:numPr>
          <w:ilvl w:val="0"/>
          <w:numId w:val="5"/>
        </w:numPr>
        <w:rPr>
          <w:rFonts w:cstheme="minorHAnsi"/>
        </w:rPr>
      </w:pPr>
      <w:r w:rsidRPr="00D11102">
        <w:rPr>
          <w:rFonts w:cstheme="minorHAnsi"/>
        </w:rPr>
        <w:t>Promotion of the NAON Annual Congress</w:t>
      </w:r>
      <w:r w:rsidR="009602FC" w:rsidRPr="00D11102">
        <w:rPr>
          <w:rFonts w:cstheme="minorHAnsi"/>
        </w:rPr>
        <w:t>.</w:t>
      </w:r>
    </w:p>
    <w:p w:rsidR="00CA5729" w:rsidRPr="00D11102" w:rsidRDefault="00CA5729" w:rsidP="00C47B74">
      <w:pPr>
        <w:pStyle w:val="ListParagraph"/>
        <w:numPr>
          <w:ilvl w:val="0"/>
          <w:numId w:val="5"/>
        </w:numPr>
        <w:rPr>
          <w:rFonts w:cstheme="minorHAnsi"/>
        </w:rPr>
      </w:pPr>
      <w:r w:rsidRPr="00D11102">
        <w:rPr>
          <w:rFonts w:cstheme="minorHAnsi"/>
        </w:rPr>
        <w:t>Repeated positive exposure of the national organization at the local level</w:t>
      </w:r>
      <w:r w:rsidR="00B948FD" w:rsidRPr="00D11102">
        <w:rPr>
          <w:rFonts w:cstheme="minorHAnsi"/>
        </w:rPr>
        <w:t>.</w:t>
      </w:r>
    </w:p>
    <w:p w:rsidR="00F93BD2" w:rsidRPr="00D11102" w:rsidRDefault="00F135BE" w:rsidP="00CA5729">
      <w:pPr>
        <w:pStyle w:val="ListParagraph"/>
        <w:numPr>
          <w:ilvl w:val="0"/>
          <w:numId w:val="5"/>
        </w:numPr>
        <w:rPr>
          <w:rFonts w:cstheme="minorHAnsi"/>
          <w:b/>
        </w:rPr>
      </w:pPr>
      <w:r w:rsidRPr="00D11102">
        <w:rPr>
          <w:rFonts w:cstheme="minorHAnsi"/>
        </w:rPr>
        <w:t>R</w:t>
      </w:r>
      <w:r w:rsidR="00F93BD2" w:rsidRPr="00D11102">
        <w:rPr>
          <w:rFonts w:cstheme="minorHAnsi"/>
        </w:rPr>
        <w:t xml:space="preserve">eceipt of an annual update including: </w:t>
      </w:r>
    </w:p>
    <w:p w:rsidR="00202C8E" w:rsidRPr="00D11102" w:rsidRDefault="007C0A76" w:rsidP="00CA5729">
      <w:pPr>
        <w:pStyle w:val="ListParagraph"/>
        <w:numPr>
          <w:ilvl w:val="1"/>
          <w:numId w:val="5"/>
        </w:numPr>
        <w:rPr>
          <w:rFonts w:cstheme="minorHAnsi"/>
          <w:b/>
        </w:rPr>
      </w:pPr>
      <w:r w:rsidRPr="00D11102">
        <w:rPr>
          <w:rFonts w:cstheme="minorHAnsi"/>
        </w:rPr>
        <w:t>Complete membership list, in E</w:t>
      </w:r>
      <w:r w:rsidR="00CA5729" w:rsidRPr="00D11102">
        <w:rPr>
          <w:rFonts w:cstheme="minorHAnsi"/>
        </w:rPr>
        <w:t>xcel format, with mailing and email addresses</w:t>
      </w:r>
      <w:r w:rsidR="006D6683" w:rsidRPr="00D11102">
        <w:rPr>
          <w:rFonts w:cstheme="minorHAnsi"/>
        </w:rPr>
        <w:t xml:space="preserve"> for all members of the Affiliate. </w:t>
      </w:r>
    </w:p>
    <w:p w:rsidR="007C0A76" w:rsidRPr="00D11102" w:rsidRDefault="007C0A76" w:rsidP="007C0A76">
      <w:pPr>
        <w:autoSpaceDE w:val="0"/>
        <w:autoSpaceDN w:val="0"/>
        <w:adjustRightInd w:val="0"/>
        <w:spacing w:after="0" w:line="240" w:lineRule="auto"/>
        <w:rPr>
          <w:rFonts w:cstheme="minorHAnsi"/>
          <w:b/>
          <w:bCs/>
          <w:color w:val="000000"/>
          <w:sz w:val="24"/>
          <w:szCs w:val="24"/>
        </w:rPr>
      </w:pPr>
    </w:p>
    <w:p w:rsidR="00340352" w:rsidRDefault="00340352" w:rsidP="007C0A76">
      <w:pPr>
        <w:autoSpaceDE w:val="0"/>
        <w:autoSpaceDN w:val="0"/>
        <w:adjustRightInd w:val="0"/>
        <w:spacing w:after="0" w:line="240" w:lineRule="auto"/>
        <w:rPr>
          <w:rFonts w:cstheme="minorHAnsi"/>
          <w:b/>
          <w:bCs/>
          <w:color w:val="000000"/>
          <w:sz w:val="24"/>
          <w:szCs w:val="24"/>
        </w:rPr>
      </w:pPr>
    </w:p>
    <w:p w:rsidR="00340352" w:rsidRDefault="00340352" w:rsidP="007C0A76">
      <w:pPr>
        <w:autoSpaceDE w:val="0"/>
        <w:autoSpaceDN w:val="0"/>
        <w:adjustRightInd w:val="0"/>
        <w:spacing w:after="0" w:line="240" w:lineRule="auto"/>
        <w:rPr>
          <w:rFonts w:cstheme="minorHAnsi"/>
          <w:b/>
          <w:bCs/>
          <w:color w:val="000000"/>
          <w:sz w:val="24"/>
          <w:szCs w:val="24"/>
        </w:rPr>
      </w:pPr>
    </w:p>
    <w:p w:rsidR="00340352" w:rsidRDefault="00340352" w:rsidP="007C0A76">
      <w:pPr>
        <w:autoSpaceDE w:val="0"/>
        <w:autoSpaceDN w:val="0"/>
        <w:adjustRightInd w:val="0"/>
        <w:spacing w:after="0" w:line="240" w:lineRule="auto"/>
        <w:rPr>
          <w:rFonts w:cstheme="minorHAnsi"/>
          <w:b/>
          <w:bCs/>
          <w:color w:val="000000"/>
          <w:sz w:val="24"/>
          <w:szCs w:val="24"/>
        </w:rPr>
      </w:pPr>
    </w:p>
    <w:p w:rsidR="00340352" w:rsidRDefault="00340352" w:rsidP="007C0A76">
      <w:pPr>
        <w:autoSpaceDE w:val="0"/>
        <w:autoSpaceDN w:val="0"/>
        <w:adjustRightInd w:val="0"/>
        <w:spacing w:after="0" w:line="240" w:lineRule="auto"/>
        <w:rPr>
          <w:rFonts w:cstheme="minorHAnsi"/>
          <w:b/>
          <w:bCs/>
          <w:color w:val="000000"/>
          <w:sz w:val="24"/>
          <w:szCs w:val="24"/>
        </w:rPr>
      </w:pPr>
    </w:p>
    <w:p w:rsidR="00B655DE" w:rsidRDefault="00B655DE" w:rsidP="007C0A76">
      <w:pPr>
        <w:autoSpaceDE w:val="0"/>
        <w:autoSpaceDN w:val="0"/>
        <w:adjustRightInd w:val="0"/>
        <w:spacing w:after="0" w:line="240" w:lineRule="auto"/>
        <w:rPr>
          <w:rFonts w:cstheme="minorHAnsi"/>
          <w:b/>
          <w:bCs/>
          <w:color w:val="000000"/>
          <w:sz w:val="24"/>
          <w:szCs w:val="24"/>
        </w:rPr>
      </w:pPr>
    </w:p>
    <w:p w:rsidR="007C0A76" w:rsidRPr="00D11102" w:rsidRDefault="00CA5729" w:rsidP="007C0A76">
      <w:pPr>
        <w:autoSpaceDE w:val="0"/>
        <w:autoSpaceDN w:val="0"/>
        <w:adjustRightInd w:val="0"/>
        <w:spacing w:after="0" w:line="240" w:lineRule="auto"/>
        <w:rPr>
          <w:rFonts w:cstheme="minorHAnsi"/>
          <w:b/>
          <w:sz w:val="24"/>
          <w:szCs w:val="24"/>
        </w:rPr>
      </w:pPr>
      <w:r w:rsidRPr="00D11102">
        <w:rPr>
          <w:rFonts w:cstheme="minorHAnsi"/>
          <w:b/>
          <w:bCs/>
          <w:color w:val="000000"/>
          <w:sz w:val="24"/>
          <w:szCs w:val="24"/>
        </w:rPr>
        <w:lastRenderedPageBreak/>
        <w:t>The Parties Hereby Agree as Follows:</w:t>
      </w:r>
    </w:p>
    <w:p w:rsidR="007C0A76" w:rsidRPr="00D11102" w:rsidRDefault="007C0A76" w:rsidP="007C0A76">
      <w:pPr>
        <w:autoSpaceDE w:val="0"/>
        <w:autoSpaceDN w:val="0"/>
        <w:adjustRightInd w:val="0"/>
        <w:spacing w:after="0" w:line="240" w:lineRule="auto"/>
        <w:rPr>
          <w:rFonts w:cstheme="minorHAnsi"/>
          <w:b/>
        </w:rPr>
      </w:pPr>
    </w:p>
    <w:p w:rsidR="000D4360" w:rsidRPr="00D11102" w:rsidRDefault="0039068D" w:rsidP="007C0A76">
      <w:pPr>
        <w:autoSpaceDE w:val="0"/>
        <w:autoSpaceDN w:val="0"/>
        <w:adjustRightInd w:val="0"/>
        <w:spacing w:after="0" w:line="240" w:lineRule="auto"/>
        <w:rPr>
          <w:rFonts w:cstheme="minorHAnsi"/>
          <w:b/>
          <w:sz w:val="24"/>
          <w:szCs w:val="24"/>
        </w:rPr>
      </w:pPr>
      <w:r w:rsidRPr="00D11102">
        <w:rPr>
          <w:rFonts w:cstheme="minorHAnsi"/>
          <w:b/>
          <w:sz w:val="24"/>
          <w:szCs w:val="24"/>
        </w:rPr>
        <w:t xml:space="preserve">NAON </w:t>
      </w:r>
      <w:r w:rsidR="000D4360" w:rsidRPr="00D11102">
        <w:rPr>
          <w:rFonts w:cstheme="minorHAnsi"/>
          <w:b/>
          <w:sz w:val="24"/>
          <w:szCs w:val="24"/>
        </w:rPr>
        <w:t xml:space="preserve">will: </w:t>
      </w:r>
    </w:p>
    <w:p w:rsidR="000D4360" w:rsidRPr="00D11102" w:rsidRDefault="000D4360">
      <w:pPr>
        <w:pStyle w:val="ListParagraph"/>
        <w:numPr>
          <w:ilvl w:val="0"/>
          <w:numId w:val="8"/>
        </w:numPr>
        <w:rPr>
          <w:rFonts w:cstheme="minorHAnsi"/>
        </w:rPr>
      </w:pPr>
      <w:r w:rsidRPr="00D11102">
        <w:rPr>
          <w:rFonts w:cstheme="minorHAnsi"/>
        </w:rPr>
        <w:t xml:space="preserve">Respond to </w:t>
      </w:r>
      <w:r w:rsidR="006D6683" w:rsidRPr="00D11102">
        <w:rPr>
          <w:rFonts w:cstheme="minorHAnsi"/>
        </w:rPr>
        <w:t xml:space="preserve">Affiliate </w:t>
      </w:r>
      <w:r w:rsidRPr="00D11102">
        <w:rPr>
          <w:rFonts w:cstheme="minorHAnsi"/>
        </w:rPr>
        <w:t xml:space="preserve">member questions </w:t>
      </w:r>
      <w:r w:rsidR="00B948FD" w:rsidRPr="00D11102">
        <w:rPr>
          <w:rFonts w:cstheme="minorHAnsi"/>
        </w:rPr>
        <w:t>about national activities and</w:t>
      </w:r>
      <w:r w:rsidR="006D6683" w:rsidRPr="00D11102">
        <w:rPr>
          <w:rFonts w:cstheme="minorHAnsi"/>
        </w:rPr>
        <w:t xml:space="preserve"> post A</w:t>
      </w:r>
      <w:r w:rsidRPr="00D11102">
        <w:rPr>
          <w:rFonts w:cstheme="minorHAnsi"/>
        </w:rPr>
        <w:t xml:space="preserve">ffiliate event information within the </w:t>
      </w:r>
      <w:r w:rsidR="0039068D" w:rsidRPr="00D11102">
        <w:rPr>
          <w:rFonts w:cstheme="minorHAnsi"/>
        </w:rPr>
        <w:t>NAON</w:t>
      </w:r>
      <w:r w:rsidRPr="00D11102">
        <w:rPr>
          <w:rFonts w:cstheme="minorHAnsi"/>
        </w:rPr>
        <w:t xml:space="preserve"> Event Calendar</w:t>
      </w:r>
      <w:r w:rsidR="00C32C71" w:rsidRPr="00D11102">
        <w:rPr>
          <w:rFonts w:cstheme="minorHAnsi"/>
        </w:rPr>
        <w:t>.</w:t>
      </w:r>
    </w:p>
    <w:p w:rsidR="000D4360" w:rsidRPr="00D11102" w:rsidRDefault="006D6683" w:rsidP="000D4360">
      <w:pPr>
        <w:pStyle w:val="ListParagraph"/>
        <w:numPr>
          <w:ilvl w:val="0"/>
          <w:numId w:val="8"/>
        </w:numPr>
        <w:rPr>
          <w:rFonts w:cstheme="minorHAnsi"/>
        </w:rPr>
      </w:pPr>
      <w:r w:rsidRPr="00D11102">
        <w:rPr>
          <w:rFonts w:cstheme="minorHAnsi"/>
        </w:rPr>
        <w:t>Provide the A</w:t>
      </w:r>
      <w:r w:rsidR="000D4360" w:rsidRPr="00D11102">
        <w:rPr>
          <w:rFonts w:cstheme="minorHAnsi"/>
        </w:rPr>
        <w:t xml:space="preserve">ffiliate with a high-resolution logo for use in accordance with </w:t>
      </w:r>
      <w:r w:rsidR="0039068D" w:rsidRPr="00D11102">
        <w:rPr>
          <w:rFonts w:cstheme="minorHAnsi"/>
        </w:rPr>
        <w:t>NAON Policy 1.9</w:t>
      </w:r>
      <w:r w:rsidR="00C32C71" w:rsidRPr="00D11102">
        <w:rPr>
          <w:rFonts w:cstheme="minorHAnsi"/>
        </w:rPr>
        <w:t>.</w:t>
      </w:r>
    </w:p>
    <w:p w:rsidR="000D4360" w:rsidRPr="00D11102" w:rsidRDefault="000D4360" w:rsidP="000D4360">
      <w:pPr>
        <w:pStyle w:val="ListParagraph"/>
        <w:numPr>
          <w:ilvl w:val="0"/>
          <w:numId w:val="8"/>
        </w:numPr>
        <w:rPr>
          <w:rFonts w:cstheme="minorHAnsi"/>
        </w:rPr>
      </w:pPr>
      <w:r w:rsidRPr="00D11102">
        <w:rPr>
          <w:rFonts w:cstheme="minorHAnsi"/>
        </w:rPr>
        <w:t>Provide update</w:t>
      </w:r>
      <w:r w:rsidR="00F60B85" w:rsidRPr="00D11102">
        <w:rPr>
          <w:rFonts w:cstheme="minorHAnsi"/>
        </w:rPr>
        <w:t>d</w:t>
      </w:r>
      <w:r w:rsidRPr="00D11102">
        <w:rPr>
          <w:rFonts w:cstheme="minorHAnsi"/>
        </w:rPr>
        <w:t xml:space="preserve"> affiliate leadership information on the </w:t>
      </w:r>
      <w:r w:rsidR="0039068D" w:rsidRPr="00D11102">
        <w:rPr>
          <w:rFonts w:cstheme="minorHAnsi"/>
        </w:rPr>
        <w:t>NAON</w:t>
      </w:r>
      <w:r w:rsidR="00A8006B" w:rsidRPr="00D11102">
        <w:rPr>
          <w:rFonts w:cstheme="minorHAnsi"/>
        </w:rPr>
        <w:t xml:space="preserve"> website, and a link to the A</w:t>
      </w:r>
      <w:r w:rsidRPr="00D11102">
        <w:rPr>
          <w:rFonts w:cstheme="minorHAnsi"/>
        </w:rPr>
        <w:t>ffiliate</w:t>
      </w:r>
      <w:r w:rsidR="00A8006B" w:rsidRPr="00D11102">
        <w:rPr>
          <w:rFonts w:cstheme="minorHAnsi"/>
        </w:rPr>
        <w:t>’</w:t>
      </w:r>
      <w:r w:rsidRPr="00D11102">
        <w:rPr>
          <w:rFonts w:cstheme="minorHAnsi"/>
        </w:rPr>
        <w:t>s website</w:t>
      </w:r>
      <w:r w:rsidR="00C32C71" w:rsidRPr="00D11102">
        <w:rPr>
          <w:rFonts w:cstheme="minorHAnsi"/>
        </w:rPr>
        <w:t>.</w:t>
      </w:r>
    </w:p>
    <w:p w:rsidR="000D4360" w:rsidRPr="00D11102" w:rsidRDefault="000D4360" w:rsidP="00C32C71">
      <w:pPr>
        <w:pStyle w:val="ListParagraph"/>
        <w:numPr>
          <w:ilvl w:val="0"/>
          <w:numId w:val="8"/>
        </w:numPr>
        <w:autoSpaceDE w:val="0"/>
        <w:autoSpaceDN w:val="0"/>
        <w:adjustRightInd w:val="0"/>
        <w:spacing w:after="0" w:line="240" w:lineRule="auto"/>
        <w:rPr>
          <w:rFonts w:cstheme="minorHAnsi"/>
        </w:rPr>
      </w:pPr>
      <w:r w:rsidRPr="00D11102">
        <w:rPr>
          <w:rFonts w:cstheme="minorHAnsi"/>
        </w:rPr>
        <w:t xml:space="preserve">Provide access to educational training sessions that may be hosted by </w:t>
      </w:r>
      <w:r w:rsidR="00D51EF5" w:rsidRPr="00D11102">
        <w:rPr>
          <w:rFonts w:cstheme="minorHAnsi"/>
        </w:rPr>
        <w:t>NAON</w:t>
      </w:r>
      <w:r w:rsidR="006D6683" w:rsidRPr="00D11102">
        <w:rPr>
          <w:rFonts w:cstheme="minorHAnsi"/>
        </w:rPr>
        <w:t xml:space="preserve">. </w:t>
      </w:r>
    </w:p>
    <w:p w:rsidR="006D6683" w:rsidRPr="00D11102" w:rsidRDefault="006D6683" w:rsidP="006D6683">
      <w:pPr>
        <w:pStyle w:val="ListParagraph"/>
        <w:autoSpaceDE w:val="0"/>
        <w:autoSpaceDN w:val="0"/>
        <w:adjustRightInd w:val="0"/>
        <w:spacing w:after="0" w:line="240" w:lineRule="auto"/>
        <w:rPr>
          <w:rFonts w:cstheme="minorHAnsi"/>
        </w:rPr>
      </w:pPr>
    </w:p>
    <w:p w:rsidR="00CA5729" w:rsidRPr="00D11102" w:rsidRDefault="00CA5729" w:rsidP="00CA5729">
      <w:pPr>
        <w:rPr>
          <w:rFonts w:cstheme="minorHAnsi"/>
          <w:b/>
          <w:sz w:val="24"/>
          <w:szCs w:val="24"/>
        </w:rPr>
      </w:pPr>
      <w:r w:rsidRPr="00D11102">
        <w:rPr>
          <w:rFonts w:cstheme="minorHAnsi"/>
          <w:b/>
          <w:sz w:val="24"/>
          <w:szCs w:val="24"/>
        </w:rPr>
        <w:t xml:space="preserve">Affiliate will: </w:t>
      </w:r>
    </w:p>
    <w:p w:rsidR="000D4360" w:rsidRPr="00D11102" w:rsidRDefault="000D4360" w:rsidP="00C32C71">
      <w:pPr>
        <w:pStyle w:val="ListParagraph"/>
        <w:numPr>
          <w:ilvl w:val="0"/>
          <w:numId w:val="8"/>
        </w:numPr>
        <w:rPr>
          <w:rFonts w:cstheme="minorHAnsi"/>
        </w:rPr>
      </w:pPr>
      <w:r w:rsidRPr="00D11102">
        <w:rPr>
          <w:rFonts w:cstheme="minorHAnsi"/>
        </w:rPr>
        <w:t>Communicate actively and often the v</w:t>
      </w:r>
      <w:r w:rsidR="006D6683" w:rsidRPr="00D11102">
        <w:rPr>
          <w:rFonts w:cstheme="minorHAnsi"/>
        </w:rPr>
        <w:t xml:space="preserve">alue </w:t>
      </w:r>
      <w:r w:rsidR="0039068D" w:rsidRPr="00D11102">
        <w:rPr>
          <w:rFonts w:cstheme="minorHAnsi"/>
        </w:rPr>
        <w:t>of NAON</w:t>
      </w:r>
      <w:r w:rsidR="006D6683" w:rsidRPr="00D11102">
        <w:rPr>
          <w:rFonts w:cstheme="minorHAnsi"/>
        </w:rPr>
        <w:t xml:space="preserve"> to members </w:t>
      </w:r>
      <w:r w:rsidR="00B948FD" w:rsidRPr="00D11102">
        <w:rPr>
          <w:rFonts w:cstheme="minorHAnsi"/>
        </w:rPr>
        <w:t xml:space="preserve">of </w:t>
      </w:r>
      <w:r w:rsidR="006D6683" w:rsidRPr="00D11102">
        <w:rPr>
          <w:rFonts w:cstheme="minorHAnsi"/>
        </w:rPr>
        <w:t xml:space="preserve">their Affiliate. </w:t>
      </w:r>
    </w:p>
    <w:p w:rsidR="000D4360" w:rsidRPr="00D11102" w:rsidRDefault="000D4360" w:rsidP="00C32C71">
      <w:pPr>
        <w:pStyle w:val="ListParagraph"/>
        <w:numPr>
          <w:ilvl w:val="0"/>
          <w:numId w:val="8"/>
        </w:numPr>
        <w:rPr>
          <w:rFonts w:cstheme="minorHAnsi"/>
        </w:rPr>
      </w:pPr>
      <w:r w:rsidRPr="00D11102">
        <w:rPr>
          <w:rFonts w:cstheme="minorHAnsi"/>
        </w:rPr>
        <w:t xml:space="preserve">Provide a prominent link from the Affiliate website to the </w:t>
      </w:r>
      <w:r w:rsidR="0039068D" w:rsidRPr="00D11102">
        <w:rPr>
          <w:rFonts w:cstheme="minorHAnsi"/>
        </w:rPr>
        <w:t xml:space="preserve">NAON </w:t>
      </w:r>
      <w:r w:rsidRPr="00D11102">
        <w:rPr>
          <w:rFonts w:cstheme="minorHAnsi"/>
        </w:rPr>
        <w:t>website</w:t>
      </w:r>
      <w:r w:rsidR="009602FC" w:rsidRPr="00D11102">
        <w:rPr>
          <w:rFonts w:cstheme="minorHAnsi"/>
        </w:rPr>
        <w:t xml:space="preserve"> (as applicable)</w:t>
      </w:r>
      <w:r w:rsidR="00C32C71" w:rsidRPr="00D11102">
        <w:rPr>
          <w:rFonts w:cstheme="minorHAnsi"/>
        </w:rPr>
        <w:t>.</w:t>
      </w:r>
    </w:p>
    <w:p w:rsidR="00A8006B" w:rsidRPr="00D11102" w:rsidRDefault="000D4360" w:rsidP="00A8006B">
      <w:pPr>
        <w:pStyle w:val="ListParagraph"/>
        <w:numPr>
          <w:ilvl w:val="0"/>
          <w:numId w:val="8"/>
        </w:numPr>
        <w:rPr>
          <w:rFonts w:cstheme="minorHAnsi"/>
        </w:rPr>
      </w:pPr>
      <w:r w:rsidRPr="00D11102">
        <w:rPr>
          <w:rFonts w:cstheme="minorHAnsi"/>
        </w:rPr>
        <w:t>Prov</w:t>
      </w:r>
      <w:r w:rsidR="00C32C71" w:rsidRPr="00D11102">
        <w:rPr>
          <w:rFonts w:cstheme="minorHAnsi"/>
        </w:rPr>
        <w:t xml:space="preserve">ide </w:t>
      </w:r>
      <w:r w:rsidR="0039068D" w:rsidRPr="00D11102">
        <w:rPr>
          <w:rFonts w:cstheme="minorHAnsi"/>
        </w:rPr>
        <w:t>NAON</w:t>
      </w:r>
      <w:r w:rsidR="00DC482F">
        <w:rPr>
          <w:rFonts w:cstheme="minorHAnsi"/>
        </w:rPr>
        <w:t xml:space="preserve"> </w:t>
      </w:r>
      <w:r w:rsidR="006A05D4">
        <w:rPr>
          <w:rFonts w:cstheme="minorHAnsi"/>
        </w:rPr>
        <w:t>National</w:t>
      </w:r>
      <w:r w:rsidR="00DC482F">
        <w:rPr>
          <w:rFonts w:cstheme="minorHAnsi"/>
        </w:rPr>
        <w:t xml:space="preserve"> Office</w:t>
      </w:r>
      <w:r w:rsidR="009602FC" w:rsidRPr="00D11102">
        <w:rPr>
          <w:rFonts w:cstheme="minorHAnsi"/>
        </w:rPr>
        <w:t xml:space="preserve"> with a signed MOU (annually)</w:t>
      </w:r>
      <w:r w:rsidR="00C32C71" w:rsidRPr="00D11102">
        <w:rPr>
          <w:rFonts w:cstheme="minorHAnsi"/>
        </w:rPr>
        <w:t xml:space="preserve"> and membershi</w:t>
      </w:r>
      <w:r w:rsidR="009602FC" w:rsidRPr="00D11102">
        <w:rPr>
          <w:rFonts w:cstheme="minorHAnsi"/>
        </w:rPr>
        <w:t>p list</w:t>
      </w:r>
      <w:r w:rsidR="00CC5C1E" w:rsidRPr="00D11102">
        <w:rPr>
          <w:rFonts w:cstheme="minorHAnsi"/>
        </w:rPr>
        <w:t xml:space="preserve"> by January 31</w:t>
      </w:r>
      <w:r w:rsidR="00D9088F" w:rsidRPr="00D11102">
        <w:rPr>
          <w:rFonts w:cstheme="minorHAnsi"/>
        </w:rPr>
        <w:t xml:space="preserve">st of every </w:t>
      </w:r>
      <w:r w:rsidR="00C32C71" w:rsidRPr="00D11102">
        <w:rPr>
          <w:rFonts w:cstheme="minorHAnsi"/>
        </w:rPr>
        <w:t>year throughout the term of this agreement.</w:t>
      </w:r>
    </w:p>
    <w:p w:rsidR="009602FC" w:rsidRPr="00D11102" w:rsidRDefault="009602FC" w:rsidP="00A8006B">
      <w:pPr>
        <w:pStyle w:val="ListParagraph"/>
        <w:numPr>
          <w:ilvl w:val="0"/>
          <w:numId w:val="8"/>
        </w:numPr>
        <w:rPr>
          <w:rFonts w:cstheme="minorHAnsi"/>
        </w:rPr>
      </w:pPr>
      <w:r w:rsidRPr="00D11102">
        <w:rPr>
          <w:rFonts w:cstheme="minorHAnsi"/>
        </w:rPr>
        <w:t xml:space="preserve">Promote the </w:t>
      </w:r>
      <w:r w:rsidR="0039068D" w:rsidRPr="00D11102">
        <w:rPr>
          <w:rFonts w:cstheme="minorHAnsi"/>
        </w:rPr>
        <w:t>NAON Annual Congress</w:t>
      </w:r>
      <w:r w:rsidRPr="00D11102">
        <w:rPr>
          <w:rFonts w:cstheme="minorHAnsi"/>
        </w:rPr>
        <w:t xml:space="preserve"> through email to the Affiliate’s membership</w:t>
      </w:r>
      <w:r w:rsidR="00D51EF5" w:rsidRPr="00D11102">
        <w:rPr>
          <w:rFonts w:cstheme="minorHAnsi"/>
        </w:rPr>
        <w:t xml:space="preserve"> from the Affiliate P</w:t>
      </w:r>
      <w:r w:rsidRPr="00D11102">
        <w:rPr>
          <w:rFonts w:cstheme="minorHAnsi"/>
        </w:rPr>
        <w:t>resident at least twice (x2) annually.</w:t>
      </w:r>
    </w:p>
    <w:p w:rsidR="00C32C71" w:rsidRPr="00D11102" w:rsidRDefault="00C32C71" w:rsidP="00C32C71">
      <w:pPr>
        <w:rPr>
          <w:rFonts w:cstheme="minorHAnsi"/>
          <w:b/>
          <w:sz w:val="24"/>
          <w:szCs w:val="24"/>
        </w:rPr>
      </w:pPr>
      <w:r w:rsidRPr="00D11102">
        <w:rPr>
          <w:rFonts w:cstheme="minorHAnsi"/>
          <w:b/>
          <w:sz w:val="24"/>
          <w:szCs w:val="24"/>
        </w:rPr>
        <w:t xml:space="preserve">The </w:t>
      </w:r>
      <w:r w:rsidR="00F5197F" w:rsidRPr="00D11102">
        <w:rPr>
          <w:rFonts w:cstheme="minorHAnsi"/>
          <w:b/>
          <w:sz w:val="24"/>
          <w:szCs w:val="24"/>
        </w:rPr>
        <w:t>MOU</w:t>
      </w:r>
    </w:p>
    <w:p w:rsidR="00A8006B" w:rsidRPr="00D11102" w:rsidRDefault="006D6683" w:rsidP="00202C8E">
      <w:pPr>
        <w:pStyle w:val="ListParagraph"/>
        <w:numPr>
          <w:ilvl w:val="0"/>
          <w:numId w:val="9"/>
        </w:numPr>
        <w:rPr>
          <w:rFonts w:cstheme="minorHAnsi"/>
          <w:b/>
        </w:rPr>
      </w:pPr>
      <w:r w:rsidRPr="00D11102">
        <w:rPr>
          <w:rFonts w:cstheme="minorHAnsi"/>
          <w:b/>
        </w:rPr>
        <w:t>Indemnification</w:t>
      </w:r>
    </w:p>
    <w:p w:rsidR="00A8006B" w:rsidRPr="00D11102" w:rsidRDefault="00A8006B" w:rsidP="00A8006B">
      <w:pPr>
        <w:pStyle w:val="ListParagraph"/>
        <w:numPr>
          <w:ilvl w:val="1"/>
          <w:numId w:val="9"/>
        </w:numPr>
        <w:rPr>
          <w:rFonts w:cstheme="minorHAnsi"/>
        </w:rPr>
      </w:pPr>
      <w:r w:rsidRPr="00D11102">
        <w:rPr>
          <w:rFonts w:cstheme="minorHAnsi"/>
        </w:rPr>
        <w:t>Each party shall indemnify and hold harmless the other party against all loss arising out of any and all third party claims, actions, or proceedings, directly or indirectly arising or resulting, in whole or in part, f</w:t>
      </w:r>
      <w:r w:rsidR="00D9088F" w:rsidRPr="00D11102">
        <w:rPr>
          <w:rFonts w:cstheme="minorHAnsi"/>
        </w:rPr>
        <w:t>ro</w:t>
      </w:r>
      <w:r w:rsidRPr="00D11102">
        <w:rPr>
          <w:rFonts w:cstheme="minorHAnsi"/>
        </w:rPr>
        <w:t xml:space="preserve">m or in any way connected with performance under this MOU. </w:t>
      </w:r>
    </w:p>
    <w:p w:rsidR="008C623A" w:rsidRPr="00D11102" w:rsidRDefault="008C623A" w:rsidP="00202C8E">
      <w:pPr>
        <w:pStyle w:val="ListParagraph"/>
        <w:numPr>
          <w:ilvl w:val="0"/>
          <w:numId w:val="9"/>
        </w:numPr>
        <w:rPr>
          <w:rFonts w:cstheme="minorHAnsi"/>
          <w:b/>
        </w:rPr>
      </w:pPr>
      <w:r w:rsidRPr="00D11102">
        <w:rPr>
          <w:rFonts w:cstheme="minorHAnsi"/>
          <w:b/>
        </w:rPr>
        <w:t>Termination of existing agreements</w:t>
      </w:r>
    </w:p>
    <w:p w:rsidR="008C623A" w:rsidRPr="00D11102" w:rsidRDefault="008C623A" w:rsidP="008C623A">
      <w:pPr>
        <w:pStyle w:val="ListParagraph"/>
        <w:numPr>
          <w:ilvl w:val="1"/>
          <w:numId w:val="9"/>
        </w:numPr>
        <w:rPr>
          <w:rFonts w:cstheme="minorHAnsi"/>
        </w:rPr>
      </w:pPr>
      <w:r w:rsidRPr="00D11102">
        <w:rPr>
          <w:rFonts w:cstheme="minorHAnsi"/>
        </w:rPr>
        <w:t>Both parties agree that this MOU terminates and supersedes all previous written and verbal agreements between them and shall her</w:t>
      </w:r>
      <w:r w:rsidR="00A8006B" w:rsidRPr="00D11102">
        <w:rPr>
          <w:rFonts w:cstheme="minorHAnsi"/>
        </w:rPr>
        <w:t>eby waive all claims arising out</w:t>
      </w:r>
      <w:r w:rsidR="00B948FD" w:rsidRPr="00D11102">
        <w:rPr>
          <w:rFonts w:cstheme="minorHAnsi"/>
        </w:rPr>
        <w:t xml:space="preserve"> of</w:t>
      </w:r>
      <w:r w:rsidRPr="00D11102">
        <w:rPr>
          <w:rFonts w:cstheme="minorHAnsi"/>
        </w:rPr>
        <w:t xml:space="preserve"> the termination of any prior written or verbal agreement. </w:t>
      </w:r>
    </w:p>
    <w:p w:rsidR="008C623A" w:rsidRPr="00D11102" w:rsidRDefault="008C623A" w:rsidP="00202C8E">
      <w:pPr>
        <w:pStyle w:val="ListParagraph"/>
        <w:numPr>
          <w:ilvl w:val="0"/>
          <w:numId w:val="9"/>
        </w:numPr>
        <w:rPr>
          <w:rFonts w:cstheme="minorHAnsi"/>
          <w:b/>
        </w:rPr>
      </w:pPr>
      <w:r w:rsidRPr="00D11102">
        <w:rPr>
          <w:rFonts w:cstheme="minorHAnsi"/>
          <w:b/>
        </w:rPr>
        <w:t xml:space="preserve">Term </w:t>
      </w:r>
    </w:p>
    <w:p w:rsidR="00202C8E" w:rsidRPr="00D11102" w:rsidRDefault="00F5197F" w:rsidP="008C623A">
      <w:pPr>
        <w:pStyle w:val="ListParagraph"/>
        <w:numPr>
          <w:ilvl w:val="1"/>
          <w:numId w:val="9"/>
        </w:numPr>
        <w:rPr>
          <w:rFonts w:cstheme="minorHAnsi"/>
        </w:rPr>
      </w:pPr>
      <w:r w:rsidRPr="00D11102">
        <w:rPr>
          <w:rFonts w:cstheme="minorHAnsi"/>
        </w:rPr>
        <w:t xml:space="preserve">This MOU shall be effective as of the date </w:t>
      </w:r>
      <w:r w:rsidR="00B948FD" w:rsidRPr="00D11102">
        <w:rPr>
          <w:rFonts w:cstheme="minorHAnsi"/>
        </w:rPr>
        <w:t xml:space="preserve">the </w:t>
      </w:r>
      <w:r w:rsidR="00C46F49">
        <w:rPr>
          <w:rFonts w:cstheme="minorHAnsi"/>
        </w:rPr>
        <w:t xml:space="preserve">both parties </w:t>
      </w:r>
      <w:r w:rsidRPr="00D11102">
        <w:rPr>
          <w:rFonts w:cstheme="minorHAnsi"/>
        </w:rPr>
        <w:t>sign</w:t>
      </w:r>
      <w:r w:rsidR="00CC5C1E" w:rsidRPr="00D11102">
        <w:rPr>
          <w:rFonts w:cstheme="minorHAnsi"/>
        </w:rPr>
        <w:t xml:space="preserve"> below, to be renewed annually,</w:t>
      </w:r>
      <w:r w:rsidR="008C623A" w:rsidRPr="00D11102">
        <w:rPr>
          <w:rFonts w:cstheme="minorHAnsi"/>
        </w:rPr>
        <w:t xml:space="preserve"> until otherwise terminated by either party. </w:t>
      </w:r>
      <w:r w:rsidRPr="00D11102">
        <w:rPr>
          <w:rFonts w:cstheme="minorHAnsi"/>
        </w:rPr>
        <w:t xml:space="preserve">  </w:t>
      </w:r>
    </w:p>
    <w:p w:rsidR="00E24788" w:rsidRPr="00D11102" w:rsidRDefault="00F5197F" w:rsidP="00202C8E">
      <w:pPr>
        <w:pStyle w:val="ListParagraph"/>
        <w:numPr>
          <w:ilvl w:val="1"/>
          <w:numId w:val="9"/>
        </w:numPr>
        <w:rPr>
          <w:rFonts w:cstheme="minorHAnsi"/>
        </w:rPr>
      </w:pPr>
      <w:r w:rsidRPr="00D11102">
        <w:rPr>
          <w:rFonts w:cstheme="minorHAnsi"/>
        </w:rPr>
        <w:t>Either party may terminate this MOU without cause by giving written notice to the other party at leas</w:t>
      </w:r>
      <w:r w:rsidR="006D6683" w:rsidRPr="00D11102">
        <w:rPr>
          <w:rFonts w:cstheme="minorHAnsi"/>
        </w:rPr>
        <w:t>t six (6) months prior thereto.</w:t>
      </w:r>
    </w:p>
    <w:p w:rsidR="00202C8E" w:rsidRPr="00D11102" w:rsidRDefault="00E24788" w:rsidP="00E24788">
      <w:pPr>
        <w:rPr>
          <w:rFonts w:cstheme="minorHAnsi"/>
        </w:rPr>
      </w:pPr>
      <w:r w:rsidRPr="00D11102">
        <w:rPr>
          <w:rFonts w:cstheme="minorHAnsi"/>
        </w:rPr>
        <w:br w:type="page"/>
      </w:r>
    </w:p>
    <w:p w:rsidR="00C32C71" w:rsidRPr="00D11102" w:rsidRDefault="00C32C71" w:rsidP="00916D7F">
      <w:pPr>
        <w:autoSpaceDE w:val="0"/>
        <w:autoSpaceDN w:val="0"/>
        <w:adjustRightInd w:val="0"/>
        <w:spacing w:after="0" w:line="240" w:lineRule="auto"/>
        <w:jc w:val="center"/>
        <w:rPr>
          <w:rFonts w:cstheme="minorHAnsi"/>
          <w:b/>
          <w:sz w:val="24"/>
          <w:szCs w:val="24"/>
        </w:rPr>
      </w:pPr>
      <w:r w:rsidRPr="00D11102">
        <w:rPr>
          <w:rFonts w:cstheme="minorHAnsi"/>
          <w:b/>
          <w:sz w:val="24"/>
          <w:szCs w:val="24"/>
        </w:rPr>
        <w:lastRenderedPageBreak/>
        <w:t>AUTHORIZED SIGNATURES</w:t>
      </w:r>
    </w:p>
    <w:p w:rsidR="00C32C71" w:rsidRPr="00D11102" w:rsidRDefault="00C32C71" w:rsidP="00916D7F">
      <w:pPr>
        <w:autoSpaceDE w:val="0"/>
        <w:autoSpaceDN w:val="0"/>
        <w:adjustRightInd w:val="0"/>
        <w:spacing w:after="0" w:line="240" w:lineRule="auto"/>
        <w:rPr>
          <w:rFonts w:cstheme="minorHAnsi"/>
        </w:rPr>
      </w:pPr>
      <w:r w:rsidRPr="00D11102">
        <w:rPr>
          <w:rFonts w:cstheme="minorHAnsi"/>
        </w:rPr>
        <w:t>The undersigned individuals represent and warrant that they have authority to enter into this</w:t>
      </w:r>
      <w:r w:rsidR="00916D7F" w:rsidRPr="00D11102">
        <w:rPr>
          <w:rFonts w:cstheme="minorHAnsi"/>
        </w:rPr>
        <w:t xml:space="preserve"> </w:t>
      </w:r>
      <w:r w:rsidRPr="00D11102">
        <w:rPr>
          <w:rFonts w:cstheme="minorHAnsi"/>
        </w:rPr>
        <w:t>M</w:t>
      </w:r>
      <w:r w:rsidR="00916D7F" w:rsidRPr="00D11102">
        <w:rPr>
          <w:rFonts w:cstheme="minorHAnsi"/>
        </w:rPr>
        <w:t>OU</w:t>
      </w:r>
      <w:r w:rsidR="006D6683" w:rsidRPr="00D11102">
        <w:rPr>
          <w:rFonts w:cstheme="minorHAnsi"/>
        </w:rPr>
        <w:t xml:space="preserve"> on behalf </w:t>
      </w:r>
      <w:r w:rsidR="00D51EF5" w:rsidRPr="00D11102">
        <w:rPr>
          <w:rFonts w:cstheme="minorHAnsi"/>
        </w:rPr>
        <w:t>of NAON</w:t>
      </w:r>
      <w:r w:rsidRPr="00D11102">
        <w:rPr>
          <w:rFonts w:cstheme="minorHAnsi"/>
        </w:rPr>
        <w:t xml:space="preserve"> and the </w:t>
      </w:r>
      <w:r w:rsidR="00F5197F" w:rsidRPr="00D11102">
        <w:rPr>
          <w:rFonts w:cstheme="minorHAnsi"/>
        </w:rPr>
        <w:t xml:space="preserve">Affiliate </w:t>
      </w:r>
      <w:r w:rsidRPr="00D11102">
        <w:rPr>
          <w:rFonts w:cstheme="minorHAnsi"/>
        </w:rPr>
        <w:t xml:space="preserve">represented </w:t>
      </w:r>
      <w:r w:rsidR="00F5197F" w:rsidRPr="00D11102">
        <w:rPr>
          <w:rFonts w:cstheme="minorHAnsi"/>
        </w:rPr>
        <w:t>below</w:t>
      </w:r>
      <w:r w:rsidRPr="00D11102">
        <w:rPr>
          <w:rFonts w:cstheme="minorHAnsi"/>
        </w:rPr>
        <w:t xml:space="preserve"> their name and</w:t>
      </w:r>
      <w:r w:rsidR="00916D7F" w:rsidRPr="00D11102">
        <w:rPr>
          <w:rFonts w:cstheme="minorHAnsi"/>
        </w:rPr>
        <w:t xml:space="preserve"> </w:t>
      </w:r>
      <w:r w:rsidRPr="00D11102">
        <w:rPr>
          <w:rFonts w:cstheme="minorHAnsi"/>
        </w:rPr>
        <w:t>hereby agree to the terms set forth.</w:t>
      </w:r>
    </w:p>
    <w:p w:rsidR="00916D7F" w:rsidRPr="00D11102" w:rsidRDefault="00916D7F" w:rsidP="00916D7F">
      <w:pPr>
        <w:autoSpaceDE w:val="0"/>
        <w:autoSpaceDN w:val="0"/>
        <w:adjustRightInd w:val="0"/>
        <w:spacing w:after="0" w:line="240" w:lineRule="auto"/>
        <w:rPr>
          <w:rFonts w:cstheme="minorHAnsi"/>
        </w:rPr>
      </w:pPr>
    </w:p>
    <w:p w:rsidR="00916D7F" w:rsidRPr="00D11102" w:rsidRDefault="00916D7F" w:rsidP="00916D7F">
      <w:pPr>
        <w:pBdr>
          <w:bottom w:val="single" w:sz="4" w:space="1" w:color="auto"/>
        </w:pBdr>
        <w:autoSpaceDE w:val="0"/>
        <w:autoSpaceDN w:val="0"/>
        <w:adjustRightInd w:val="0"/>
        <w:spacing w:after="0" w:line="240" w:lineRule="auto"/>
        <w:ind w:left="720"/>
        <w:rPr>
          <w:rFonts w:cstheme="minorHAnsi"/>
        </w:rPr>
      </w:pPr>
    </w:p>
    <w:p w:rsidR="007C0A76" w:rsidRPr="00D11102" w:rsidRDefault="007C0A76" w:rsidP="00916D7F">
      <w:pPr>
        <w:pBdr>
          <w:bottom w:val="single" w:sz="4" w:space="1" w:color="auto"/>
        </w:pBdr>
        <w:autoSpaceDE w:val="0"/>
        <w:autoSpaceDN w:val="0"/>
        <w:adjustRightInd w:val="0"/>
        <w:spacing w:after="0" w:line="240" w:lineRule="auto"/>
        <w:ind w:left="720"/>
        <w:rPr>
          <w:rFonts w:cstheme="minorHAnsi"/>
        </w:rPr>
      </w:pPr>
    </w:p>
    <w:p w:rsidR="009E0EDE" w:rsidRPr="00D11102" w:rsidRDefault="0039068D" w:rsidP="00916D7F">
      <w:pPr>
        <w:tabs>
          <w:tab w:val="left" w:pos="1170"/>
        </w:tabs>
        <w:rPr>
          <w:rFonts w:cstheme="minorHAnsi"/>
        </w:rPr>
      </w:pPr>
      <w:r w:rsidRPr="00D11102">
        <w:rPr>
          <w:rFonts w:cstheme="minorHAnsi"/>
        </w:rPr>
        <w:tab/>
        <w:t>NAON President</w:t>
      </w:r>
      <w:r w:rsidR="00F5197F" w:rsidRPr="00D11102">
        <w:rPr>
          <w:rFonts w:cstheme="minorHAnsi"/>
        </w:rPr>
        <w:tab/>
      </w:r>
      <w:r w:rsidR="00F5197F" w:rsidRPr="00D11102">
        <w:rPr>
          <w:rFonts w:cstheme="minorHAnsi"/>
        </w:rPr>
        <w:tab/>
      </w:r>
      <w:r w:rsidR="00F5197F" w:rsidRPr="00D11102">
        <w:rPr>
          <w:rFonts w:cstheme="minorHAnsi"/>
        </w:rPr>
        <w:tab/>
      </w:r>
      <w:r w:rsidR="00F5197F" w:rsidRPr="00D11102">
        <w:rPr>
          <w:rFonts w:cstheme="minorHAnsi"/>
        </w:rPr>
        <w:tab/>
      </w:r>
      <w:r w:rsidR="00F5197F" w:rsidRPr="00D11102">
        <w:rPr>
          <w:rFonts w:cstheme="minorHAnsi"/>
        </w:rPr>
        <w:tab/>
      </w:r>
      <w:r w:rsidR="00F5197F" w:rsidRPr="00D11102">
        <w:rPr>
          <w:rFonts w:cstheme="minorHAnsi"/>
        </w:rPr>
        <w:tab/>
      </w:r>
      <w:r w:rsidR="00B948FD" w:rsidRPr="00D11102">
        <w:rPr>
          <w:rFonts w:cstheme="minorHAnsi"/>
        </w:rPr>
        <w:t>Date Signed</w:t>
      </w:r>
    </w:p>
    <w:p w:rsidR="00916D7F" w:rsidRPr="00D11102" w:rsidRDefault="00916D7F" w:rsidP="00916D7F">
      <w:pPr>
        <w:autoSpaceDE w:val="0"/>
        <w:autoSpaceDN w:val="0"/>
        <w:adjustRightInd w:val="0"/>
        <w:spacing w:after="0" w:line="240" w:lineRule="auto"/>
        <w:rPr>
          <w:rFonts w:cstheme="minorHAnsi"/>
        </w:rPr>
      </w:pPr>
    </w:p>
    <w:p w:rsidR="00916D7F" w:rsidRPr="00D11102" w:rsidRDefault="00916D7F" w:rsidP="00916D7F">
      <w:pPr>
        <w:autoSpaceDE w:val="0"/>
        <w:autoSpaceDN w:val="0"/>
        <w:adjustRightInd w:val="0"/>
        <w:spacing w:after="0" w:line="240" w:lineRule="auto"/>
        <w:rPr>
          <w:rFonts w:cstheme="minorHAnsi"/>
        </w:rPr>
      </w:pPr>
    </w:p>
    <w:p w:rsidR="00916D7F" w:rsidRPr="00D11102" w:rsidRDefault="00C55B0E" w:rsidP="00916D7F">
      <w:pPr>
        <w:pBdr>
          <w:bottom w:val="single" w:sz="4" w:space="1" w:color="auto"/>
        </w:pBdr>
        <w:autoSpaceDE w:val="0"/>
        <w:autoSpaceDN w:val="0"/>
        <w:adjustRightInd w:val="0"/>
        <w:spacing w:after="0" w:line="240" w:lineRule="auto"/>
        <w:ind w:left="720"/>
        <w:rPr>
          <w:rFonts w:cstheme="minorHAnsi"/>
          <w:sz w:val="28"/>
          <w:szCs w:val="28"/>
        </w:rPr>
      </w:pPr>
      <w:r w:rsidRPr="00D11102">
        <w:rPr>
          <w:rFonts w:cstheme="minorHAnsi"/>
          <w:sz w:val="28"/>
          <w:szCs w:val="28"/>
        </w:rPr>
        <w:t xml:space="preserve">      </w:t>
      </w:r>
      <w:bookmarkStart w:id="2" w:name="Text12"/>
      <w:r w:rsidR="00D51EF5" w:rsidRPr="00D11102">
        <w:rPr>
          <w:rFonts w:cstheme="minorHAnsi"/>
          <w:sz w:val="28"/>
          <w:szCs w:val="28"/>
          <w:highlight w:val="lightGray"/>
        </w:rPr>
        <w:fldChar w:fldCharType="begin">
          <w:ffData>
            <w:name w:val="Text12"/>
            <w:enabled/>
            <w:calcOnExit w:val="0"/>
            <w:textInput/>
          </w:ffData>
        </w:fldChar>
      </w:r>
      <w:r w:rsidR="00D51EF5" w:rsidRPr="00D11102">
        <w:rPr>
          <w:rFonts w:cstheme="minorHAnsi"/>
          <w:sz w:val="28"/>
          <w:szCs w:val="28"/>
          <w:highlight w:val="lightGray"/>
        </w:rPr>
        <w:instrText xml:space="preserve"> FORMTEXT </w:instrText>
      </w:r>
      <w:r w:rsidR="00D51EF5" w:rsidRPr="00D11102">
        <w:rPr>
          <w:rFonts w:cstheme="minorHAnsi"/>
          <w:sz w:val="28"/>
          <w:szCs w:val="28"/>
          <w:highlight w:val="lightGray"/>
        </w:rPr>
      </w:r>
      <w:r w:rsidR="00D51EF5" w:rsidRPr="00D11102">
        <w:rPr>
          <w:rFonts w:cstheme="minorHAnsi"/>
          <w:sz w:val="28"/>
          <w:szCs w:val="28"/>
          <w:highlight w:val="lightGray"/>
        </w:rPr>
        <w:fldChar w:fldCharType="separate"/>
      </w:r>
      <w:r w:rsidR="00D51EF5" w:rsidRPr="00D11102">
        <w:rPr>
          <w:rFonts w:cstheme="minorHAnsi"/>
          <w:noProof/>
          <w:sz w:val="28"/>
          <w:szCs w:val="28"/>
          <w:highlight w:val="lightGray"/>
        </w:rPr>
        <w:t> </w:t>
      </w:r>
      <w:r w:rsidR="00D51EF5" w:rsidRPr="00D11102">
        <w:rPr>
          <w:rFonts w:cstheme="minorHAnsi"/>
          <w:noProof/>
          <w:sz w:val="28"/>
          <w:szCs w:val="28"/>
          <w:highlight w:val="lightGray"/>
        </w:rPr>
        <w:t> </w:t>
      </w:r>
      <w:r w:rsidR="00D51EF5" w:rsidRPr="00D11102">
        <w:rPr>
          <w:rFonts w:cstheme="minorHAnsi"/>
          <w:noProof/>
          <w:sz w:val="28"/>
          <w:szCs w:val="28"/>
          <w:highlight w:val="lightGray"/>
        </w:rPr>
        <w:t> </w:t>
      </w:r>
      <w:r w:rsidR="00D51EF5" w:rsidRPr="00D11102">
        <w:rPr>
          <w:rFonts w:cstheme="minorHAnsi"/>
          <w:noProof/>
          <w:sz w:val="28"/>
          <w:szCs w:val="28"/>
          <w:highlight w:val="lightGray"/>
        </w:rPr>
        <w:t> </w:t>
      </w:r>
      <w:r w:rsidR="00D51EF5" w:rsidRPr="00D11102">
        <w:rPr>
          <w:rFonts w:cstheme="minorHAnsi"/>
          <w:noProof/>
          <w:sz w:val="28"/>
          <w:szCs w:val="28"/>
          <w:highlight w:val="lightGray"/>
        </w:rPr>
        <w:t> </w:t>
      </w:r>
      <w:r w:rsidR="00D51EF5" w:rsidRPr="00D11102">
        <w:rPr>
          <w:rFonts w:cstheme="minorHAnsi"/>
          <w:sz w:val="28"/>
          <w:szCs w:val="28"/>
          <w:highlight w:val="lightGray"/>
        </w:rPr>
        <w:fldChar w:fldCharType="end"/>
      </w:r>
      <w:bookmarkEnd w:id="2"/>
      <w:r w:rsidRPr="00D11102">
        <w:rPr>
          <w:rFonts w:cstheme="minorHAnsi"/>
          <w:sz w:val="28"/>
          <w:szCs w:val="28"/>
        </w:rPr>
        <w:t xml:space="preserve">                                           </w:t>
      </w:r>
    </w:p>
    <w:p w:rsidR="00916D7F" w:rsidRPr="00D11102" w:rsidRDefault="00916D7F" w:rsidP="00916D7F">
      <w:pPr>
        <w:tabs>
          <w:tab w:val="left" w:pos="1170"/>
        </w:tabs>
        <w:rPr>
          <w:rFonts w:cstheme="minorHAnsi"/>
        </w:rPr>
      </w:pPr>
      <w:r w:rsidRPr="00D11102">
        <w:rPr>
          <w:rFonts w:cstheme="minorHAnsi"/>
        </w:rPr>
        <w:tab/>
      </w:r>
      <w:r w:rsidR="00B948FD" w:rsidRPr="00D11102">
        <w:rPr>
          <w:rFonts w:cstheme="minorHAnsi"/>
        </w:rPr>
        <w:t xml:space="preserve">Affiliate </w:t>
      </w:r>
      <w:r w:rsidRPr="00D11102">
        <w:rPr>
          <w:rFonts w:cstheme="minorHAnsi"/>
        </w:rPr>
        <w:t xml:space="preserve">President </w:t>
      </w:r>
      <w:bookmarkStart w:id="3" w:name="Text4"/>
      <w:r w:rsidR="0039068D" w:rsidRPr="00D11102">
        <w:rPr>
          <w:rFonts w:cstheme="minorHAnsi"/>
          <w:highlight w:val="lightGray"/>
        </w:rPr>
        <w:fldChar w:fldCharType="begin">
          <w:ffData>
            <w:name w:val="Text4"/>
            <w:enabled/>
            <w:calcOnExit w:val="0"/>
            <w:textInput/>
          </w:ffData>
        </w:fldChar>
      </w:r>
      <w:r w:rsidR="0039068D" w:rsidRPr="00D11102">
        <w:rPr>
          <w:rFonts w:cstheme="minorHAnsi"/>
          <w:highlight w:val="lightGray"/>
        </w:rPr>
        <w:instrText xml:space="preserve"> FORMTEXT </w:instrText>
      </w:r>
      <w:r w:rsidR="0039068D" w:rsidRPr="00D11102">
        <w:rPr>
          <w:rFonts w:cstheme="minorHAnsi"/>
          <w:highlight w:val="lightGray"/>
        </w:rPr>
      </w:r>
      <w:r w:rsidR="0039068D" w:rsidRPr="00D11102">
        <w:rPr>
          <w:rFonts w:cstheme="minorHAnsi"/>
          <w:highlight w:val="lightGray"/>
        </w:rPr>
        <w:fldChar w:fldCharType="separate"/>
      </w:r>
      <w:r w:rsidR="0039068D" w:rsidRPr="00D11102">
        <w:rPr>
          <w:rFonts w:cstheme="minorHAnsi"/>
          <w:noProof/>
          <w:highlight w:val="lightGray"/>
        </w:rPr>
        <w:t> </w:t>
      </w:r>
      <w:r w:rsidR="0039068D" w:rsidRPr="00D11102">
        <w:rPr>
          <w:rFonts w:cstheme="minorHAnsi"/>
          <w:noProof/>
          <w:highlight w:val="lightGray"/>
        </w:rPr>
        <w:t> </w:t>
      </w:r>
      <w:r w:rsidR="0039068D" w:rsidRPr="00D11102">
        <w:rPr>
          <w:rFonts w:cstheme="minorHAnsi"/>
          <w:noProof/>
          <w:highlight w:val="lightGray"/>
        </w:rPr>
        <w:t> </w:t>
      </w:r>
      <w:r w:rsidR="0039068D" w:rsidRPr="00D11102">
        <w:rPr>
          <w:rFonts w:cstheme="minorHAnsi"/>
          <w:noProof/>
          <w:highlight w:val="lightGray"/>
        </w:rPr>
        <w:t> </w:t>
      </w:r>
      <w:r w:rsidR="0039068D" w:rsidRPr="00D11102">
        <w:rPr>
          <w:rFonts w:cstheme="minorHAnsi"/>
          <w:noProof/>
          <w:highlight w:val="lightGray"/>
        </w:rPr>
        <w:t> </w:t>
      </w:r>
      <w:r w:rsidR="0039068D" w:rsidRPr="00D11102">
        <w:rPr>
          <w:rFonts w:cstheme="minorHAnsi"/>
          <w:highlight w:val="lightGray"/>
        </w:rPr>
        <w:fldChar w:fldCharType="end"/>
      </w:r>
      <w:bookmarkEnd w:id="3"/>
      <w:r w:rsidR="00B948FD" w:rsidRPr="00D11102">
        <w:rPr>
          <w:rFonts w:cstheme="minorHAnsi"/>
        </w:rPr>
        <w:tab/>
      </w:r>
      <w:r w:rsidR="00F5197F" w:rsidRPr="00D11102">
        <w:rPr>
          <w:rFonts w:cstheme="minorHAnsi"/>
        </w:rPr>
        <w:tab/>
        <w:t>Date Signed</w:t>
      </w:r>
    </w:p>
    <w:p w:rsidR="00E24788" w:rsidRPr="00D11102" w:rsidRDefault="00E24788" w:rsidP="00916D7F">
      <w:pPr>
        <w:tabs>
          <w:tab w:val="left" w:pos="1170"/>
        </w:tabs>
        <w:rPr>
          <w:rFonts w:cstheme="minorHAnsi"/>
          <w:sz w:val="20"/>
          <w:szCs w:val="20"/>
        </w:rPr>
      </w:pPr>
    </w:p>
    <w:p w:rsidR="00E24788" w:rsidRPr="00D11102" w:rsidRDefault="00E24788" w:rsidP="00916D7F">
      <w:pPr>
        <w:tabs>
          <w:tab w:val="left" w:pos="1170"/>
        </w:tabs>
        <w:rPr>
          <w:rFonts w:cstheme="minorHAnsi"/>
        </w:rPr>
      </w:pPr>
    </w:p>
    <w:p w:rsidR="00E24788" w:rsidRPr="00D11102" w:rsidRDefault="00E24788" w:rsidP="00E24788">
      <w:pPr>
        <w:autoSpaceDE w:val="0"/>
        <w:autoSpaceDN w:val="0"/>
        <w:adjustRightInd w:val="0"/>
        <w:spacing w:after="0" w:line="240" w:lineRule="auto"/>
        <w:jc w:val="center"/>
        <w:rPr>
          <w:rFonts w:cstheme="minorHAnsi"/>
          <w:b/>
          <w:sz w:val="24"/>
          <w:szCs w:val="24"/>
        </w:rPr>
      </w:pPr>
      <w:r w:rsidRPr="00D11102">
        <w:rPr>
          <w:rFonts w:cstheme="minorHAnsi"/>
          <w:b/>
          <w:sz w:val="24"/>
          <w:szCs w:val="24"/>
        </w:rPr>
        <w:t>AFFILIATE INFORMATION</w:t>
      </w:r>
    </w:p>
    <w:p w:rsidR="00E24788" w:rsidRPr="00D11102" w:rsidRDefault="00E24788" w:rsidP="00916D7F">
      <w:pPr>
        <w:tabs>
          <w:tab w:val="left" w:pos="1170"/>
        </w:tabs>
        <w:rPr>
          <w:rFonts w:cstheme="minorHAnsi"/>
        </w:rPr>
      </w:pPr>
    </w:p>
    <w:p w:rsidR="00E24788" w:rsidRPr="00D11102" w:rsidRDefault="00E24788" w:rsidP="00E24788">
      <w:pPr>
        <w:pBdr>
          <w:bottom w:val="single" w:sz="4" w:space="1" w:color="auto"/>
        </w:pBdr>
        <w:tabs>
          <w:tab w:val="left" w:pos="1170"/>
          <w:tab w:val="left" w:pos="5955"/>
        </w:tabs>
        <w:rPr>
          <w:rFonts w:cstheme="minorHAnsi"/>
        </w:rPr>
      </w:pPr>
      <w:r w:rsidRPr="00D11102">
        <w:rPr>
          <w:rFonts w:cstheme="minorHAnsi"/>
        </w:rPr>
        <w:t>Affiliate Contact Name:</w:t>
      </w:r>
      <w:r w:rsidR="00C55B0E" w:rsidRPr="00D11102">
        <w:rPr>
          <w:rFonts w:cstheme="minorHAnsi"/>
        </w:rPr>
        <w:t xml:space="preserve">  </w:t>
      </w:r>
      <w:bookmarkStart w:id="4" w:name="Text10"/>
      <w:r w:rsidR="00D51EF5" w:rsidRPr="00D11102">
        <w:rPr>
          <w:rFonts w:cstheme="minorHAnsi"/>
          <w:highlight w:val="lightGray"/>
        </w:rPr>
        <w:fldChar w:fldCharType="begin">
          <w:ffData>
            <w:name w:val="Text10"/>
            <w:enabled/>
            <w:calcOnExit w:val="0"/>
            <w:textInput/>
          </w:ffData>
        </w:fldChar>
      </w:r>
      <w:r w:rsidR="00D51EF5" w:rsidRPr="00D11102">
        <w:rPr>
          <w:rFonts w:cstheme="minorHAnsi"/>
          <w:highlight w:val="lightGray"/>
        </w:rPr>
        <w:instrText xml:space="preserve"> FORMTEXT </w:instrText>
      </w:r>
      <w:r w:rsidR="00D51EF5" w:rsidRPr="00D11102">
        <w:rPr>
          <w:rFonts w:cstheme="minorHAnsi"/>
          <w:highlight w:val="lightGray"/>
        </w:rPr>
      </w:r>
      <w:r w:rsidR="00D51EF5" w:rsidRPr="00D11102">
        <w:rPr>
          <w:rFonts w:cstheme="minorHAnsi"/>
          <w:highlight w:val="lightGray"/>
        </w:rPr>
        <w:fldChar w:fldCharType="separate"/>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highlight w:val="lightGray"/>
        </w:rPr>
        <w:fldChar w:fldCharType="end"/>
      </w:r>
      <w:bookmarkEnd w:id="4"/>
      <w:r w:rsidRPr="00D11102">
        <w:rPr>
          <w:rFonts w:cstheme="minorHAnsi"/>
        </w:rPr>
        <w:tab/>
        <w:t>Title:</w:t>
      </w:r>
      <w:r w:rsidR="00C55B0E" w:rsidRPr="00D11102">
        <w:rPr>
          <w:rFonts w:cstheme="minorHAnsi"/>
        </w:rPr>
        <w:t xml:space="preserve">  </w:t>
      </w:r>
      <w:bookmarkStart w:id="5" w:name="Text11"/>
      <w:r w:rsidR="00D51EF5" w:rsidRPr="00D11102">
        <w:rPr>
          <w:rFonts w:cstheme="minorHAnsi"/>
          <w:highlight w:val="lightGray"/>
        </w:rPr>
        <w:fldChar w:fldCharType="begin">
          <w:ffData>
            <w:name w:val="Text11"/>
            <w:enabled/>
            <w:calcOnExit w:val="0"/>
            <w:textInput/>
          </w:ffData>
        </w:fldChar>
      </w:r>
      <w:r w:rsidR="00D51EF5" w:rsidRPr="00D11102">
        <w:rPr>
          <w:rFonts w:cstheme="minorHAnsi"/>
          <w:highlight w:val="lightGray"/>
        </w:rPr>
        <w:instrText xml:space="preserve"> FORMTEXT </w:instrText>
      </w:r>
      <w:r w:rsidR="00D51EF5" w:rsidRPr="00D11102">
        <w:rPr>
          <w:rFonts w:cstheme="minorHAnsi"/>
          <w:highlight w:val="lightGray"/>
        </w:rPr>
      </w:r>
      <w:r w:rsidR="00D51EF5" w:rsidRPr="00D11102">
        <w:rPr>
          <w:rFonts w:cstheme="minorHAnsi"/>
          <w:highlight w:val="lightGray"/>
        </w:rPr>
        <w:fldChar w:fldCharType="separate"/>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highlight w:val="lightGray"/>
        </w:rPr>
        <w:fldChar w:fldCharType="end"/>
      </w:r>
      <w:bookmarkEnd w:id="5"/>
    </w:p>
    <w:p w:rsidR="00E24788" w:rsidRPr="00D11102" w:rsidRDefault="00E24788" w:rsidP="00916D7F">
      <w:pPr>
        <w:tabs>
          <w:tab w:val="left" w:pos="1170"/>
        </w:tabs>
        <w:rPr>
          <w:rFonts w:cstheme="minorHAnsi"/>
        </w:rPr>
      </w:pPr>
    </w:p>
    <w:p w:rsidR="00E24788" w:rsidRPr="00D11102" w:rsidRDefault="00E24788" w:rsidP="00E24788">
      <w:pPr>
        <w:pBdr>
          <w:bottom w:val="single" w:sz="4" w:space="1" w:color="auto"/>
        </w:pBdr>
        <w:tabs>
          <w:tab w:val="left" w:pos="1170"/>
          <w:tab w:val="right" w:pos="9360"/>
        </w:tabs>
        <w:rPr>
          <w:rFonts w:cstheme="minorHAnsi"/>
        </w:rPr>
      </w:pPr>
      <w:r w:rsidRPr="00D11102">
        <w:rPr>
          <w:rFonts w:cstheme="minorHAnsi"/>
        </w:rPr>
        <w:t>Contact Email:</w:t>
      </w:r>
      <w:r w:rsidR="00C55B0E" w:rsidRPr="00D11102">
        <w:rPr>
          <w:rFonts w:cstheme="minorHAnsi"/>
        </w:rPr>
        <w:t xml:space="preserve">  </w:t>
      </w:r>
      <w:bookmarkStart w:id="6" w:name="Text9"/>
      <w:r w:rsidR="00D51EF5" w:rsidRPr="00D11102">
        <w:rPr>
          <w:rFonts w:cstheme="minorHAnsi"/>
          <w:highlight w:val="lightGray"/>
        </w:rPr>
        <w:fldChar w:fldCharType="begin">
          <w:ffData>
            <w:name w:val="Text9"/>
            <w:enabled/>
            <w:calcOnExit w:val="0"/>
            <w:textInput/>
          </w:ffData>
        </w:fldChar>
      </w:r>
      <w:r w:rsidR="00D51EF5" w:rsidRPr="00D11102">
        <w:rPr>
          <w:rFonts w:cstheme="minorHAnsi"/>
          <w:highlight w:val="lightGray"/>
        </w:rPr>
        <w:instrText xml:space="preserve"> FORMTEXT </w:instrText>
      </w:r>
      <w:r w:rsidR="00D51EF5" w:rsidRPr="00D11102">
        <w:rPr>
          <w:rFonts w:cstheme="minorHAnsi"/>
          <w:highlight w:val="lightGray"/>
        </w:rPr>
      </w:r>
      <w:r w:rsidR="00D51EF5" w:rsidRPr="00D11102">
        <w:rPr>
          <w:rFonts w:cstheme="minorHAnsi"/>
          <w:highlight w:val="lightGray"/>
        </w:rPr>
        <w:fldChar w:fldCharType="separate"/>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highlight w:val="lightGray"/>
        </w:rPr>
        <w:fldChar w:fldCharType="end"/>
      </w:r>
      <w:bookmarkEnd w:id="6"/>
      <w:r w:rsidRPr="00D11102">
        <w:rPr>
          <w:rFonts w:cstheme="minorHAnsi"/>
        </w:rPr>
        <w:tab/>
      </w:r>
    </w:p>
    <w:p w:rsidR="00E24788" w:rsidRPr="00D11102" w:rsidRDefault="00E24788" w:rsidP="00E24788">
      <w:pPr>
        <w:rPr>
          <w:rFonts w:cstheme="minorHAnsi"/>
        </w:rPr>
      </w:pPr>
    </w:p>
    <w:p w:rsidR="00E24788" w:rsidRPr="00D11102" w:rsidRDefault="00E24788" w:rsidP="00E24788">
      <w:pPr>
        <w:pBdr>
          <w:bottom w:val="single" w:sz="4" w:space="1" w:color="auto"/>
        </w:pBdr>
        <w:rPr>
          <w:rFonts w:cstheme="minorHAnsi"/>
        </w:rPr>
      </w:pPr>
      <w:r w:rsidRPr="00D11102">
        <w:rPr>
          <w:rFonts w:cstheme="minorHAnsi"/>
        </w:rPr>
        <w:t>Mailing Address:</w:t>
      </w:r>
      <w:r w:rsidR="00C55B0E" w:rsidRPr="00D11102">
        <w:rPr>
          <w:rFonts w:cstheme="minorHAnsi"/>
        </w:rPr>
        <w:t xml:space="preserve">   </w:t>
      </w:r>
      <w:bookmarkStart w:id="7" w:name="Text8"/>
      <w:r w:rsidR="00D51EF5" w:rsidRPr="00D11102">
        <w:rPr>
          <w:rFonts w:cstheme="minorHAnsi"/>
          <w:highlight w:val="lightGray"/>
        </w:rPr>
        <w:fldChar w:fldCharType="begin">
          <w:ffData>
            <w:name w:val="Text8"/>
            <w:enabled/>
            <w:calcOnExit w:val="0"/>
            <w:textInput/>
          </w:ffData>
        </w:fldChar>
      </w:r>
      <w:r w:rsidR="00D51EF5" w:rsidRPr="00D11102">
        <w:rPr>
          <w:rFonts w:cstheme="minorHAnsi"/>
          <w:highlight w:val="lightGray"/>
        </w:rPr>
        <w:instrText xml:space="preserve"> FORMTEXT </w:instrText>
      </w:r>
      <w:r w:rsidR="00D51EF5" w:rsidRPr="00D11102">
        <w:rPr>
          <w:rFonts w:cstheme="minorHAnsi"/>
          <w:highlight w:val="lightGray"/>
        </w:rPr>
      </w:r>
      <w:r w:rsidR="00D51EF5" w:rsidRPr="00D11102">
        <w:rPr>
          <w:rFonts w:cstheme="minorHAnsi"/>
          <w:highlight w:val="lightGray"/>
        </w:rPr>
        <w:fldChar w:fldCharType="separate"/>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highlight w:val="lightGray"/>
        </w:rPr>
        <w:fldChar w:fldCharType="end"/>
      </w:r>
      <w:bookmarkEnd w:id="7"/>
      <w:r w:rsidR="00C55B0E" w:rsidRPr="00D11102">
        <w:rPr>
          <w:rFonts w:cstheme="minorHAnsi"/>
        </w:rPr>
        <w:tab/>
      </w:r>
    </w:p>
    <w:p w:rsidR="00E24788" w:rsidRPr="00D11102" w:rsidRDefault="00E24788" w:rsidP="00E24788">
      <w:pPr>
        <w:rPr>
          <w:rFonts w:cstheme="minorHAnsi"/>
        </w:rPr>
      </w:pPr>
    </w:p>
    <w:p w:rsidR="00E24788" w:rsidRPr="00D11102" w:rsidRDefault="00E24788" w:rsidP="00E24788">
      <w:pPr>
        <w:pBdr>
          <w:bottom w:val="single" w:sz="4" w:space="1" w:color="auto"/>
        </w:pBdr>
        <w:rPr>
          <w:rFonts w:cstheme="minorHAnsi"/>
        </w:rPr>
      </w:pPr>
      <w:r w:rsidRPr="00D11102">
        <w:rPr>
          <w:rFonts w:cstheme="minorHAnsi"/>
        </w:rPr>
        <w:t>City, State, Zip:</w:t>
      </w:r>
      <w:r w:rsidR="00C55B0E" w:rsidRPr="00D11102">
        <w:rPr>
          <w:rFonts w:cstheme="minorHAnsi"/>
        </w:rPr>
        <w:t xml:space="preserve">   </w:t>
      </w:r>
      <w:bookmarkStart w:id="8" w:name="Text5"/>
      <w:r w:rsidR="00D51EF5" w:rsidRPr="00D11102">
        <w:rPr>
          <w:rFonts w:cstheme="minorHAnsi"/>
          <w:highlight w:val="lightGray"/>
        </w:rPr>
        <w:fldChar w:fldCharType="begin">
          <w:ffData>
            <w:name w:val="Text5"/>
            <w:enabled/>
            <w:calcOnExit w:val="0"/>
            <w:textInput/>
          </w:ffData>
        </w:fldChar>
      </w:r>
      <w:r w:rsidR="00D51EF5" w:rsidRPr="00D11102">
        <w:rPr>
          <w:rFonts w:cstheme="minorHAnsi"/>
          <w:highlight w:val="lightGray"/>
        </w:rPr>
        <w:instrText xml:space="preserve"> FORMTEXT </w:instrText>
      </w:r>
      <w:r w:rsidR="00D51EF5" w:rsidRPr="00D11102">
        <w:rPr>
          <w:rFonts w:cstheme="minorHAnsi"/>
          <w:highlight w:val="lightGray"/>
        </w:rPr>
      </w:r>
      <w:r w:rsidR="00D51EF5" w:rsidRPr="00D11102">
        <w:rPr>
          <w:rFonts w:cstheme="minorHAnsi"/>
          <w:highlight w:val="lightGray"/>
        </w:rPr>
        <w:fldChar w:fldCharType="separate"/>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highlight w:val="lightGray"/>
        </w:rPr>
        <w:fldChar w:fldCharType="end"/>
      </w:r>
      <w:bookmarkEnd w:id="8"/>
    </w:p>
    <w:p w:rsidR="00E24788" w:rsidRPr="00D11102" w:rsidRDefault="00E24788" w:rsidP="00E24788">
      <w:pPr>
        <w:rPr>
          <w:rFonts w:cstheme="minorHAnsi"/>
        </w:rPr>
      </w:pPr>
    </w:p>
    <w:p w:rsidR="00E24788" w:rsidRPr="00D11102" w:rsidRDefault="00E24788" w:rsidP="00E24788">
      <w:pPr>
        <w:pBdr>
          <w:bottom w:val="single" w:sz="4" w:space="1" w:color="auto"/>
        </w:pBdr>
        <w:rPr>
          <w:rFonts w:cstheme="minorHAnsi"/>
        </w:rPr>
      </w:pPr>
      <w:r w:rsidRPr="00D11102">
        <w:rPr>
          <w:rFonts w:cstheme="minorHAnsi"/>
        </w:rPr>
        <w:t>Current President:</w:t>
      </w:r>
      <w:r w:rsidR="00C55B0E" w:rsidRPr="00D11102">
        <w:rPr>
          <w:rFonts w:cstheme="minorHAnsi"/>
        </w:rPr>
        <w:t xml:space="preserve">  </w:t>
      </w:r>
      <w:bookmarkStart w:id="9" w:name="Text7"/>
      <w:r w:rsidR="00D51EF5" w:rsidRPr="00D11102">
        <w:rPr>
          <w:rFonts w:cstheme="minorHAnsi"/>
          <w:highlight w:val="lightGray"/>
        </w:rPr>
        <w:fldChar w:fldCharType="begin">
          <w:ffData>
            <w:name w:val="Text7"/>
            <w:enabled/>
            <w:calcOnExit w:val="0"/>
            <w:textInput/>
          </w:ffData>
        </w:fldChar>
      </w:r>
      <w:r w:rsidR="00D51EF5" w:rsidRPr="00D11102">
        <w:rPr>
          <w:rFonts w:cstheme="minorHAnsi"/>
          <w:highlight w:val="lightGray"/>
        </w:rPr>
        <w:instrText xml:space="preserve"> FORMTEXT </w:instrText>
      </w:r>
      <w:r w:rsidR="00D51EF5" w:rsidRPr="00D11102">
        <w:rPr>
          <w:rFonts w:cstheme="minorHAnsi"/>
          <w:highlight w:val="lightGray"/>
        </w:rPr>
      </w:r>
      <w:r w:rsidR="00D51EF5" w:rsidRPr="00D11102">
        <w:rPr>
          <w:rFonts w:cstheme="minorHAnsi"/>
          <w:highlight w:val="lightGray"/>
        </w:rPr>
        <w:fldChar w:fldCharType="separate"/>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highlight w:val="lightGray"/>
        </w:rPr>
        <w:fldChar w:fldCharType="end"/>
      </w:r>
      <w:bookmarkEnd w:id="9"/>
    </w:p>
    <w:p w:rsidR="00E24788" w:rsidRPr="00D11102" w:rsidRDefault="00E24788" w:rsidP="00E24788">
      <w:pPr>
        <w:rPr>
          <w:rFonts w:cstheme="minorHAnsi"/>
        </w:rPr>
      </w:pPr>
    </w:p>
    <w:p w:rsidR="00E24788" w:rsidRPr="00D11102" w:rsidRDefault="00E24788" w:rsidP="00E24788">
      <w:pPr>
        <w:pBdr>
          <w:bottom w:val="single" w:sz="4" w:space="1" w:color="auto"/>
        </w:pBdr>
        <w:rPr>
          <w:rFonts w:cstheme="minorHAnsi"/>
        </w:rPr>
      </w:pPr>
      <w:r w:rsidRPr="00D11102">
        <w:rPr>
          <w:rFonts w:cstheme="minorHAnsi"/>
        </w:rPr>
        <w:t xml:space="preserve">President Elect: </w:t>
      </w:r>
      <w:r w:rsidR="00C55B0E" w:rsidRPr="00D11102">
        <w:rPr>
          <w:rFonts w:cstheme="minorHAnsi"/>
        </w:rPr>
        <w:t xml:space="preserve">  </w:t>
      </w:r>
      <w:bookmarkStart w:id="10" w:name="Text6"/>
      <w:r w:rsidR="00D51EF5" w:rsidRPr="00D11102">
        <w:rPr>
          <w:rFonts w:cstheme="minorHAnsi"/>
          <w:highlight w:val="lightGray"/>
        </w:rPr>
        <w:fldChar w:fldCharType="begin">
          <w:ffData>
            <w:name w:val="Text6"/>
            <w:enabled/>
            <w:calcOnExit w:val="0"/>
            <w:textInput/>
          </w:ffData>
        </w:fldChar>
      </w:r>
      <w:r w:rsidR="00D51EF5" w:rsidRPr="00D11102">
        <w:rPr>
          <w:rFonts w:cstheme="minorHAnsi"/>
          <w:highlight w:val="lightGray"/>
        </w:rPr>
        <w:instrText xml:space="preserve"> FORMTEXT </w:instrText>
      </w:r>
      <w:r w:rsidR="00D51EF5" w:rsidRPr="00D11102">
        <w:rPr>
          <w:rFonts w:cstheme="minorHAnsi"/>
          <w:highlight w:val="lightGray"/>
        </w:rPr>
      </w:r>
      <w:r w:rsidR="00D51EF5" w:rsidRPr="00D11102">
        <w:rPr>
          <w:rFonts w:cstheme="minorHAnsi"/>
          <w:highlight w:val="lightGray"/>
        </w:rPr>
        <w:fldChar w:fldCharType="separate"/>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noProof/>
          <w:highlight w:val="lightGray"/>
        </w:rPr>
        <w:t> </w:t>
      </w:r>
      <w:r w:rsidR="00D51EF5" w:rsidRPr="00D11102">
        <w:rPr>
          <w:rFonts w:cstheme="minorHAnsi"/>
          <w:highlight w:val="lightGray"/>
        </w:rPr>
        <w:fldChar w:fldCharType="end"/>
      </w:r>
      <w:bookmarkEnd w:id="10"/>
    </w:p>
    <w:p w:rsidR="00E24788" w:rsidRPr="00D11102" w:rsidRDefault="00E24788" w:rsidP="00E24788">
      <w:pPr>
        <w:rPr>
          <w:rFonts w:cstheme="minorHAnsi"/>
          <w:b/>
        </w:rPr>
      </w:pPr>
    </w:p>
    <w:p w:rsidR="00260FFC" w:rsidRPr="00D11102" w:rsidRDefault="00260FFC" w:rsidP="00284D59">
      <w:pPr>
        <w:pStyle w:val="ListParagraph"/>
        <w:numPr>
          <w:ilvl w:val="0"/>
          <w:numId w:val="10"/>
        </w:numPr>
        <w:rPr>
          <w:rFonts w:cstheme="minorHAnsi"/>
          <w:b/>
        </w:rPr>
      </w:pPr>
      <w:r w:rsidRPr="00D11102">
        <w:rPr>
          <w:rFonts w:cstheme="minorHAnsi"/>
          <w:b/>
        </w:rPr>
        <w:t>Submit</w:t>
      </w:r>
      <w:r w:rsidR="00E24788" w:rsidRPr="00D11102">
        <w:rPr>
          <w:rFonts w:cstheme="minorHAnsi"/>
          <w:b/>
        </w:rPr>
        <w:t xml:space="preserve"> a </w:t>
      </w:r>
      <w:r w:rsidR="006A05D4">
        <w:rPr>
          <w:rFonts w:cstheme="minorHAnsi"/>
          <w:b/>
        </w:rPr>
        <w:t xml:space="preserve">signed MOU and </w:t>
      </w:r>
      <w:r w:rsidR="00E24788" w:rsidRPr="00D11102">
        <w:rPr>
          <w:rFonts w:cstheme="minorHAnsi"/>
          <w:b/>
        </w:rPr>
        <w:t>current list of member names and email addresses</w:t>
      </w:r>
      <w:r w:rsidRPr="00D11102">
        <w:rPr>
          <w:rFonts w:cstheme="minorHAnsi"/>
          <w:b/>
        </w:rPr>
        <w:t xml:space="preserve"> via email to </w:t>
      </w:r>
      <w:r w:rsidR="006A05D4">
        <w:rPr>
          <w:rFonts w:cstheme="minorHAnsi"/>
          <w:b/>
        </w:rPr>
        <w:t xml:space="preserve">NAON’s National Office: </w:t>
      </w:r>
      <w:hyperlink r:id="rId8" w:history="1">
        <w:r w:rsidR="00D51EF5" w:rsidRPr="00D11102">
          <w:rPr>
            <w:rStyle w:val="Hyperlink"/>
            <w:rFonts w:cstheme="minorHAnsi"/>
            <w:b/>
          </w:rPr>
          <w:t>naon@orthonurse.org.</w:t>
        </w:r>
      </w:hyperlink>
    </w:p>
    <w:sectPr w:rsidR="00260FFC" w:rsidRPr="00D11102" w:rsidSect="00E60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61A" w:rsidRDefault="00CE361A" w:rsidP="00202C8E">
      <w:pPr>
        <w:spacing w:after="0" w:line="240" w:lineRule="auto"/>
      </w:pPr>
      <w:r>
        <w:separator/>
      </w:r>
    </w:p>
  </w:endnote>
  <w:endnote w:type="continuationSeparator" w:id="0">
    <w:p w:rsidR="00CE361A" w:rsidRDefault="00CE361A" w:rsidP="0020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61A" w:rsidRDefault="00CE361A" w:rsidP="00202C8E">
      <w:pPr>
        <w:spacing w:after="0" w:line="240" w:lineRule="auto"/>
      </w:pPr>
      <w:r>
        <w:separator/>
      </w:r>
    </w:p>
  </w:footnote>
  <w:footnote w:type="continuationSeparator" w:id="0">
    <w:p w:rsidR="00CE361A" w:rsidRDefault="00CE361A" w:rsidP="0020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7A8E"/>
    <w:multiLevelType w:val="hybridMultilevel"/>
    <w:tmpl w:val="C06E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75199"/>
    <w:multiLevelType w:val="hybridMultilevel"/>
    <w:tmpl w:val="5E30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15192"/>
    <w:multiLevelType w:val="hybridMultilevel"/>
    <w:tmpl w:val="3D5C5496"/>
    <w:lvl w:ilvl="0" w:tplc="A482B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8224C"/>
    <w:multiLevelType w:val="hybridMultilevel"/>
    <w:tmpl w:val="F56A7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D0E58"/>
    <w:multiLevelType w:val="hybridMultilevel"/>
    <w:tmpl w:val="D0CE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57693"/>
    <w:multiLevelType w:val="hybridMultilevel"/>
    <w:tmpl w:val="686C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652AB"/>
    <w:multiLevelType w:val="hybridMultilevel"/>
    <w:tmpl w:val="4782C6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782690"/>
    <w:multiLevelType w:val="hybridMultilevel"/>
    <w:tmpl w:val="1230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73FD5"/>
    <w:multiLevelType w:val="hybridMultilevel"/>
    <w:tmpl w:val="0A26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C0149"/>
    <w:multiLevelType w:val="singleLevel"/>
    <w:tmpl w:val="B3CC0E2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6"/>
  </w:num>
  <w:num w:numId="3">
    <w:abstractNumId w:val="4"/>
  </w:num>
  <w:num w:numId="4">
    <w:abstractNumId w:val="3"/>
  </w:num>
  <w:num w:numId="5">
    <w:abstractNumId w:val="1"/>
  </w:num>
  <w:num w:numId="6">
    <w:abstractNumId w:val="8"/>
  </w:num>
  <w:num w:numId="7">
    <w:abstractNumId w:val="5"/>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44"/>
    <w:rsid w:val="000215D7"/>
    <w:rsid w:val="00041E5C"/>
    <w:rsid w:val="000D4360"/>
    <w:rsid w:val="00130694"/>
    <w:rsid w:val="00135F81"/>
    <w:rsid w:val="001971DD"/>
    <w:rsid w:val="001D6379"/>
    <w:rsid w:val="00202C8E"/>
    <w:rsid w:val="00210001"/>
    <w:rsid w:val="00260FFC"/>
    <w:rsid w:val="00284D59"/>
    <w:rsid w:val="002D3844"/>
    <w:rsid w:val="002F7CC9"/>
    <w:rsid w:val="00340352"/>
    <w:rsid w:val="003425D3"/>
    <w:rsid w:val="0039068D"/>
    <w:rsid w:val="0043416C"/>
    <w:rsid w:val="004360B9"/>
    <w:rsid w:val="004B1D78"/>
    <w:rsid w:val="005217E6"/>
    <w:rsid w:val="005518E7"/>
    <w:rsid w:val="0055261F"/>
    <w:rsid w:val="0063484B"/>
    <w:rsid w:val="006A05D4"/>
    <w:rsid w:val="006D3CE0"/>
    <w:rsid w:val="006D6683"/>
    <w:rsid w:val="007537E0"/>
    <w:rsid w:val="007C0A76"/>
    <w:rsid w:val="008427BE"/>
    <w:rsid w:val="008C623A"/>
    <w:rsid w:val="008F0576"/>
    <w:rsid w:val="00916D7F"/>
    <w:rsid w:val="009333AA"/>
    <w:rsid w:val="00943B13"/>
    <w:rsid w:val="00944009"/>
    <w:rsid w:val="009602FC"/>
    <w:rsid w:val="009D3218"/>
    <w:rsid w:val="009E0EDE"/>
    <w:rsid w:val="009F2225"/>
    <w:rsid w:val="009F5CAC"/>
    <w:rsid w:val="00A165B0"/>
    <w:rsid w:val="00A62079"/>
    <w:rsid w:val="00A8006B"/>
    <w:rsid w:val="00B24623"/>
    <w:rsid w:val="00B6271E"/>
    <w:rsid w:val="00B655DE"/>
    <w:rsid w:val="00B80982"/>
    <w:rsid w:val="00B948FD"/>
    <w:rsid w:val="00C32C71"/>
    <w:rsid w:val="00C46F49"/>
    <w:rsid w:val="00C47B74"/>
    <w:rsid w:val="00C55B0E"/>
    <w:rsid w:val="00CA5729"/>
    <w:rsid w:val="00CC5C1E"/>
    <w:rsid w:val="00CE361A"/>
    <w:rsid w:val="00D11102"/>
    <w:rsid w:val="00D51EF5"/>
    <w:rsid w:val="00D9088F"/>
    <w:rsid w:val="00DC128F"/>
    <w:rsid w:val="00DC482F"/>
    <w:rsid w:val="00E24788"/>
    <w:rsid w:val="00E60796"/>
    <w:rsid w:val="00F04B36"/>
    <w:rsid w:val="00F135BE"/>
    <w:rsid w:val="00F5197F"/>
    <w:rsid w:val="00F60B85"/>
    <w:rsid w:val="00F9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5AE34-45E9-46FB-BD17-B43493C9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623"/>
    <w:pPr>
      <w:ind w:left="720"/>
      <w:contextualSpacing/>
    </w:pPr>
  </w:style>
  <w:style w:type="paragraph" w:styleId="BalloonText">
    <w:name w:val="Balloon Text"/>
    <w:basedOn w:val="Normal"/>
    <w:link w:val="BalloonTextChar"/>
    <w:uiPriority w:val="99"/>
    <w:semiHidden/>
    <w:unhideWhenUsed/>
    <w:rsid w:val="00197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1DD"/>
    <w:rPr>
      <w:rFonts w:ascii="Tahoma" w:hAnsi="Tahoma" w:cs="Tahoma"/>
      <w:sz w:val="16"/>
      <w:szCs w:val="16"/>
    </w:rPr>
  </w:style>
  <w:style w:type="paragraph" w:styleId="Header">
    <w:name w:val="header"/>
    <w:basedOn w:val="Normal"/>
    <w:link w:val="HeaderChar"/>
    <w:uiPriority w:val="99"/>
    <w:unhideWhenUsed/>
    <w:rsid w:val="0020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8E"/>
  </w:style>
  <w:style w:type="paragraph" w:styleId="Footer">
    <w:name w:val="footer"/>
    <w:basedOn w:val="Normal"/>
    <w:link w:val="FooterChar"/>
    <w:uiPriority w:val="99"/>
    <w:unhideWhenUsed/>
    <w:rsid w:val="0020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8E"/>
  </w:style>
  <w:style w:type="character" w:styleId="CommentReference">
    <w:name w:val="annotation reference"/>
    <w:basedOn w:val="DefaultParagraphFont"/>
    <w:uiPriority w:val="99"/>
    <w:semiHidden/>
    <w:unhideWhenUsed/>
    <w:rsid w:val="0043416C"/>
    <w:rPr>
      <w:sz w:val="16"/>
      <w:szCs w:val="16"/>
    </w:rPr>
  </w:style>
  <w:style w:type="paragraph" w:styleId="CommentText">
    <w:name w:val="annotation text"/>
    <w:basedOn w:val="Normal"/>
    <w:link w:val="CommentTextChar"/>
    <w:uiPriority w:val="99"/>
    <w:semiHidden/>
    <w:unhideWhenUsed/>
    <w:rsid w:val="0043416C"/>
    <w:pPr>
      <w:spacing w:line="240" w:lineRule="auto"/>
    </w:pPr>
    <w:rPr>
      <w:sz w:val="20"/>
      <w:szCs w:val="20"/>
    </w:rPr>
  </w:style>
  <w:style w:type="character" w:customStyle="1" w:styleId="CommentTextChar">
    <w:name w:val="Comment Text Char"/>
    <w:basedOn w:val="DefaultParagraphFont"/>
    <w:link w:val="CommentText"/>
    <w:uiPriority w:val="99"/>
    <w:semiHidden/>
    <w:rsid w:val="0043416C"/>
    <w:rPr>
      <w:sz w:val="20"/>
      <w:szCs w:val="20"/>
    </w:rPr>
  </w:style>
  <w:style w:type="paragraph" w:styleId="CommentSubject">
    <w:name w:val="annotation subject"/>
    <w:basedOn w:val="CommentText"/>
    <w:next w:val="CommentText"/>
    <w:link w:val="CommentSubjectChar"/>
    <w:uiPriority w:val="99"/>
    <w:semiHidden/>
    <w:unhideWhenUsed/>
    <w:rsid w:val="0043416C"/>
    <w:rPr>
      <w:b/>
      <w:bCs/>
    </w:rPr>
  </w:style>
  <w:style w:type="character" w:customStyle="1" w:styleId="CommentSubjectChar">
    <w:name w:val="Comment Subject Char"/>
    <w:basedOn w:val="CommentTextChar"/>
    <w:link w:val="CommentSubject"/>
    <w:uiPriority w:val="99"/>
    <w:semiHidden/>
    <w:rsid w:val="0043416C"/>
    <w:rPr>
      <w:b/>
      <w:bCs/>
      <w:sz w:val="20"/>
      <w:szCs w:val="20"/>
    </w:rPr>
  </w:style>
  <w:style w:type="character" w:styleId="Hyperlink">
    <w:name w:val="Hyperlink"/>
    <w:basedOn w:val="DefaultParagraphFont"/>
    <w:uiPriority w:val="99"/>
    <w:unhideWhenUsed/>
    <w:rsid w:val="00260FFC"/>
    <w:rPr>
      <w:color w:val="0000FF" w:themeColor="hyperlink"/>
      <w:u w:val="single"/>
    </w:rPr>
  </w:style>
  <w:style w:type="character" w:styleId="PlaceholderText">
    <w:name w:val="Placeholder Text"/>
    <w:basedOn w:val="DefaultParagraphFont"/>
    <w:uiPriority w:val="99"/>
    <w:semiHidden/>
    <w:rsid w:val="003906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n@orthonurs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B7FDA-59F2-4903-9906-D0C238FD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3857</Characters>
  <Application>Microsoft Office Word</Application>
  <DocSecurity>0</DocSecurity>
  <Lines>110</Lines>
  <Paragraphs>66</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Moor, Kayla</cp:lastModifiedBy>
  <cp:revision>2</cp:revision>
  <cp:lastPrinted>2017-04-25T20:43:00Z</cp:lastPrinted>
  <dcterms:created xsi:type="dcterms:W3CDTF">2022-09-26T19:46:00Z</dcterms:created>
  <dcterms:modified xsi:type="dcterms:W3CDTF">2022-09-26T19:46:00Z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